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bidi w:val="0"/>
        <w:ind w:leftChars="0"/>
        <w:jc w:val="cente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DS任务调度</w:t>
      </w:r>
      <w:bookmarkStart w:id="0" w:name="_GoBack"/>
      <w:bookmarkEnd w:id="0"/>
    </w:p>
    <w:p>
      <w:pPr>
        <w:pStyle w:val="3"/>
        <w:bidi w:val="0"/>
        <w:rPr>
          <w:rFonts w:hint="eastAsia"/>
          <w:lang w:val="en-US" w:eastAsia="zh-CN"/>
        </w:rPr>
      </w:pPr>
      <w:r>
        <w:rPr>
          <w:rFonts w:hint="eastAsia"/>
          <w:lang w:val="en-US" w:eastAsia="zh-CN"/>
        </w:rPr>
        <w:t>DophinScheduler任务调度</w:t>
      </w:r>
    </w:p>
    <w:p>
      <w:pPr>
        <w:ind w:firstLine="420" w:firstLineChars="0"/>
        <w:rPr>
          <w:rFonts w:hint="eastAsia"/>
        </w:rPr>
      </w:pPr>
      <w:r>
        <w:rPr>
          <w:rFonts w:hint="eastAsia"/>
        </w:rPr>
        <w:t>Apache DolphinScheduler（目前处在孵化阶段）是一个分布式、去中心化、易扩展的可视化DAG工作流任务调度系统，其致力于解决数据处理流程中错综复杂的依赖关系，使调度系统在数据处理流程中开箱即用。</w:t>
      </w:r>
    </w:p>
    <w:p>
      <w:pPr>
        <w:ind w:firstLine="420" w:firstLineChars="0"/>
        <w:rPr>
          <w:rFonts w:hint="eastAsia"/>
        </w:rPr>
      </w:pPr>
      <w:r>
        <w:rPr>
          <w:rFonts w:hint="eastAsia"/>
        </w:rPr>
        <w:t>DolphinScheduler是</w:t>
      </w:r>
      <w:r>
        <w:rPr>
          <w:rFonts w:hint="eastAsia"/>
          <w:lang w:val="en-US" w:eastAsia="zh-CN"/>
        </w:rPr>
        <w:t>2019年</w:t>
      </w:r>
      <w:r>
        <w:rPr>
          <w:rFonts w:hint="eastAsia"/>
        </w:rPr>
        <w:t>中国易观公司开源的一个调度系统，在美国时间2019年8月29号，易观开源的分布式任务调度引擎DolphinScheduler（原EasyScheduler）正式通过顶级开源组织Apache基金会的投票决议，根据Apache基金会邮件列表显示，在包含11个约束性投票(binding votes)和2个无约束性投票(non-binding votes)的投票全部持赞同意见，无弃权票和反对票，投票顺利通过，这样便以全票通过的优秀表现正式成为了Apache孵化器项目！</w:t>
      </w:r>
    </w:p>
    <w:p>
      <w:pPr>
        <w:pStyle w:val="4"/>
        <w:bidi w:val="0"/>
        <w:rPr>
          <w:rFonts w:hint="eastAsia"/>
          <w:lang w:val="en-US" w:eastAsia="zh-CN"/>
        </w:rPr>
      </w:pPr>
      <w:r>
        <w:rPr>
          <w:rFonts w:hint="eastAsia"/>
          <w:lang w:val="en-US" w:eastAsia="zh-CN"/>
        </w:rPr>
        <w:t>DS项目背景</w:t>
      </w:r>
    </w:p>
    <w:p>
      <w:pPr>
        <w:ind w:firstLine="420" w:firstLineChars="0"/>
        <w:rPr>
          <w:rFonts w:hint="eastAsia"/>
        </w:rPr>
      </w:pPr>
      <w:r>
        <w:rPr>
          <w:rFonts w:hint="eastAsia"/>
        </w:rPr>
        <w:t>在2017年，易观在运营自己 6.8Pb 大小、6.02亿月活、每天近万个调度任务的大数据平台时，受到ETL复杂的依赖关系、平台易用性、可维护性及二次开发等方面掣肘，易观的技术团队渴望找到一个具有以下功能的数据调度工具：</w:t>
      </w:r>
    </w:p>
    <w:p>
      <w:pPr>
        <w:numPr>
          <w:ilvl w:val="0"/>
          <w:numId w:val="2"/>
        </w:numPr>
        <w:bidi w:val="0"/>
        <w:rPr>
          <w:rFonts w:hint="eastAsia"/>
        </w:rPr>
      </w:pPr>
      <w:r>
        <w:rPr>
          <w:rFonts w:hint="eastAsia"/>
        </w:rPr>
        <w:t>易于使用，开发人员可以通过非常简单的拖拽操作构建ETL过程。不仅对于ETL开发人员，无法编写代码的人也可以使用此工具进行ETL操作，例如系统管理员和分析师</w:t>
      </w:r>
    </w:p>
    <w:p>
      <w:pPr>
        <w:numPr>
          <w:ilvl w:val="0"/>
          <w:numId w:val="2"/>
        </w:numPr>
        <w:bidi w:val="0"/>
        <w:rPr>
          <w:rFonts w:hint="eastAsia"/>
        </w:rPr>
      </w:pPr>
      <w:r>
        <w:rPr>
          <w:rFonts w:hint="eastAsia"/>
        </w:rPr>
        <w:t>解决“复杂任务依赖”问题，并且可以实时监视ETL运行状态</w:t>
      </w:r>
    </w:p>
    <w:p>
      <w:pPr>
        <w:numPr>
          <w:ilvl w:val="0"/>
          <w:numId w:val="2"/>
        </w:numPr>
        <w:bidi w:val="0"/>
        <w:rPr>
          <w:rFonts w:hint="eastAsia"/>
        </w:rPr>
      </w:pPr>
      <w:r>
        <w:rPr>
          <w:rFonts w:hint="eastAsia"/>
        </w:rPr>
        <w:t>支持多租户</w:t>
      </w:r>
    </w:p>
    <w:p>
      <w:pPr>
        <w:numPr>
          <w:ilvl w:val="0"/>
          <w:numId w:val="2"/>
        </w:numPr>
        <w:bidi w:val="0"/>
        <w:rPr>
          <w:rFonts w:hint="eastAsia"/>
        </w:rPr>
      </w:pPr>
      <w:r>
        <w:rPr>
          <w:rFonts w:hint="eastAsia"/>
        </w:rPr>
        <w:t>支持许多任务类型：Shell，MR，</w:t>
      </w:r>
      <w:r>
        <w:rPr>
          <w:rFonts w:hint="eastAsia"/>
          <w:lang w:val="en-US" w:eastAsia="zh-CN"/>
        </w:rPr>
        <w:t>Flink</w:t>
      </w:r>
      <w:r>
        <w:rPr>
          <w:rFonts w:hint="eastAsia"/>
        </w:rPr>
        <w:t>，SQL（mysql，postgresql，hive，sparksql），Python，Sub_Process，Procedure等</w:t>
      </w:r>
    </w:p>
    <w:p>
      <w:pPr>
        <w:numPr>
          <w:ilvl w:val="0"/>
          <w:numId w:val="2"/>
        </w:numPr>
        <w:bidi w:val="0"/>
        <w:rPr>
          <w:rFonts w:hint="eastAsia"/>
        </w:rPr>
      </w:pPr>
      <w:r>
        <w:rPr>
          <w:rFonts w:hint="eastAsia"/>
        </w:rPr>
        <w:t>支持HA和线性可扩展性</w:t>
      </w:r>
    </w:p>
    <w:p>
      <w:pPr>
        <w:ind w:firstLine="420" w:firstLineChars="0"/>
        <w:rPr>
          <w:rFonts w:hint="eastAsia"/>
        </w:rPr>
      </w:pPr>
      <w:r>
        <w:rPr>
          <w:rFonts w:hint="eastAsia"/>
        </w:rPr>
        <w:t>易观技术团队意识到现有开源项目没有能够达到他们要求的，因此决定自行开发这个工具。他们在2017年底设计了DolphinScheduler的主要架构；2018年5月完成第一个内部使用版本，后来又迭代了几个内部版本后，系统逐渐稳定下来。</w:t>
      </w:r>
    </w:p>
    <w:p>
      <w:pPr>
        <w:ind w:firstLine="420" w:firstLineChars="0"/>
        <w:rPr>
          <w:rFonts w:hint="eastAsia"/>
        </w:rPr>
      </w:pPr>
      <w:r>
        <w:rPr>
          <w:rFonts w:hint="eastAsia"/>
          <w:lang w:val="en-US" w:eastAsia="zh-CN"/>
        </w:rPr>
        <w:t>关于</w:t>
      </w:r>
      <w:r>
        <w:rPr>
          <w:rFonts w:hint="eastAsia"/>
        </w:rPr>
        <w:t>DolphinScheduler易观技术团队，他们是一支来自百度、阿里、百分点、Ptmind、热云等团队的“数据极客”，秉持易观“让数据能力平民化”的初心，积极拥抱开源，曾贡献过Presto Hbase Connector, Presto Kudu Connector等令开发者称赞的项目。这次他们在公司的支持下，积极地将自己开发的调度工具推动开源，旨在回馈开源的同时，助力打造一个更为强大的开源生态。如果跃跃欲试的想去贡献代码的，贡献流程可以参考这篇博客：分布式任务调度EasyScheduler贡献代码流程。</w:t>
      </w:r>
    </w:p>
    <w:p>
      <w:pPr>
        <w:ind w:firstLine="420" w:firstLineChars="0"/>
        <w:rPr>
          <w:rFonts w:hint="eastAsia"/>
        </w:rPr>
      </w:pPr>
      <w:r>
        <w:rPr>
          <w:rFonts w:hint="eastAsia"/>
        </w:rPr>
        <w:t>团队在2019年3月初，小范围(10多家公司)开放了DS的种子用户试用，得到了非常正能量的反馈，在4月初的正式对外开放源码后，很快就获得了许多开发人员的关注兴趣，目前github上的star现在已超过1700个，参与开发和使用的公司包括嘀嗒出行、雪球、凤凰金融、水滴互助、华润万家等。</w:t>
      </w:r>
    </w:p>
    <w:p>
      <w:pPr>
        <w:pStyle w:val="11"/>
        <w:keepNext w:val="0"/>
        <w:keepLines w:val="0"/>
        <w:widowControl/>
        <w:suppressLineNumbers w:val="0"/>
        <w:spacing w:before="168" w:beforeAutospacing="0" w:after="168" w:afterAutospacing="0"/>
        <w:ind w:right="0"/>
        <w:rPr>
          <w:rFonts w:hint="eastAsia" w:ascii="微软雅黑 Light" w:hAnsi="微软雅黑 Light" w:eastAsia="微软雅黑 Light" w:cs="微软雅黑 Light"/>
          <w:i w:val="0"/>
          <w:caps w:val="0"/>
          <w:color w:val="34495E"/>
          <w:spacing w:val="0"/>
          <w:sz w:val="21"/>
          <w:szCs w:val="21"/>
          <w:lang w:val="en-US" w:eastAsia="zh-CN"/>
        </w:rPr>
      </w:pPr>
      <w:r>
        <w:drawing>
          <wp:inline distT="0" distB="0" distL="114300" distR="114300">
            <wp:extent cx="5263515" cy="2427605"/>
            <wp:effectExtent l="0" t="0" r="952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3515" cy="24276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DS特点</w:t>
      </w:r>
    </w:p>
    <w:p>
      <w:pPr>
        <w:pStyle w:val="11"/>
        <w:keepNext w:val="0"/>
        <w:keepLines w:val="0"/>
        <w:widowControl/>
        <w:numPr>
          <w:ilvl w:val="0"/>
          <w:numId w:val="3"/>
        </w:numPr>
        <w:suppressLineNumbers w:val="0"/>
        <w:spacing w:before="168" w:beforeAutospacing="0" w:after="168" w:afterAutospacing="0"/>
        <w:ind w:left="42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DolphinScheduler提供了许多易于使用的功能，可加快数据ETL工作开发流程的效率。其主要特点如下：</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通过拖拽以DAG 图的方式将 Task 按照任务的依赖关系关联起来，可实时可视化监控任务的运行状态；</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支持丰富的任务类型；</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支持工作流定时调度、依赖调度、手动调度、手动暂停/停止/恢复，同时支持失败重试/告警、从指定节点恢复失败、Kill 任务等操作；</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支持工作流全局参数及节点自定义参数设置；</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支持集群HA，通过 Zookeeper实现 Master 集群和 Worker 集群去中心化；</w:t>
      </w:r>
    </w:p>
    <w:p>
      <w:pPr>
        <w:pStyle w:val="11"/>
        <w:keepNext w:val="0"/>
        <w:keepLines w:val="0"/>
        <w:widowControl/>
        <w:numPr>
          <w:ilvl w:val="1"/>
          <w:numId w:val="3"/>
        </w:numPr>
        <w:suppressLineNumbers w:val="0"/>
        <w:spacing w:before="168" w:beforeAutospacing="0" w:after="168" w:afterAutospacing="0"/>
        <w:ind w:left="840" w:leftChars="0" w:right="0" w:hanging="420" w:firstLineChars="0"/>
        <w:rPr>
          <w:rFonts w:hint="eastAsia" w:ascii="微软雅黑 Light" w:hAnsi="微软雅黑 Light" w:eastAsia="微软雅黑 Light" w:cs="微软雅黑 Light"/>
          <w:sz w:val="21"/>
          <w:szCs w:val="21"/>
        </w:rPr>
      </w:pPr>
      <w:r>
        <w:rPr>
          <w:rFonts w:hint="eastAsia" w:ascii="微软雅黑 Light" w:hAnsi="微软雅黑 Light" w:eastAsia="微软雅黑 Light" w:cs="微软雅黑 Light"/>
          <w:i w:val="0"/>
          <w:caps w:val="0"/>
          <w:color w:val="34495E"/>
          <w:spacing w:val="0"/>
          <w:sz w:val="21"/>
          <w:szCs w:val="21"/>
        </w:rPr>
        <w:t>支持工作流运行历史树形/甘特图展示、支持任务状态统计、流程状态统计；</w:t>
      </w:r>
    </w:p>
    <w:p>
      <w:pPr>
        <w:pStyle w:val="11"/>
        <w:keepNext w:val="0"/>
        <w:keepLines w:val="0"/>
        <w:widowControl/>
        <w:numPr>
          <w:ilvl w:val="0"/>
          <w:numId w:val="4"/>
        </w:numPr>
        <w:suppressLineNumbers w:val="0"/>
        <w:spacing w:before="0" w:beforeAutospacing="1" w:after="0" w:afterAutospacing="1"/>
        <w:ind w:left="420" w:leftChars="0" w:right="0" w:hanging="420" w:firstLineChars="0"/>
        <w:rPr>
          <w:rFonts w:ascii="宋体" w:hAnsi="宋体" w:eastAsia="宋体" w:cs="宋体"/>
          <w:sz w:val="24"/>
          <w:szCs w:val="24"/>
        </w:rPr>
      </w:pPr>
      <w:r>
        <w:rPr>
          <w:rFonts w:hint="eastAsia" w:ascii="微软雅黑 Light" w:hAnsi="微软雅黑 Light" w:eastAsia="微软雅黑 Light" w:cs="微软雅黑 Light"/>
          <w:i w:val="0"/>
          <w:caps w:val="0"/>
          <w:color w:val="34495E"/>
          <w:spacing w:val="0"/>
          <w:sz w:val="21"/>
          <w:szCs w:val="21"/>
        </w:rPr>
        <w:t>支持补数，并行或串行回填数据。</w:t>
      </w:r>
    </w:p>
    <w:p>
      <w:pPr>
        <w:pStyle w:val="11"/>
        <w:keepNext w:val="0"/>
        <w:keepLines w:val="0"/>
        <w:widowControl/>
        <w:numPr>
          <w:ilvl w:val="0"/>
          <w:numId w:val="4"/>
        </w:numPr>
        <w:suppressLineNumbers w:val="0"/>
        <w:spacing w:before="0" w:beforeAutospacing="1" w:after="0" w:afterAutospacing="1"/>
        <w:ind w:left="420" w:leftChars="0" w:right="0" w:hanging="420" w:firstLineChars="0"/>
        <w:rPr>
          <w:rFonts w:ascii="宋体" w:hAnsi="宋体" w:eastAsia="宋体" w:cs="宋体"/>
          <w:sz w:val="24"/>
          <w:szCs w:val="24"/>
        </w:rPr>
      </w:pPr>
      <w:r>
        <w:rPr>
          <w:rFonts w:hint="eastAsia" w:ascii="微软雅黑 Light" w:hAnsi="微软雅黑 Light" w:eastAsia="微软雅黑 Light" w:cs="微软雅黑 Light"/>
          <w:i w:val="0"/>
          <w:caps w:val="0"/>
          <w:color w:val="34495E"/>
          <w:spacing w:val="0"/>
          <w:sz w:val="21"/>
          <w:szCs w:val="21"/>
          <w:lang w:val="en-US" w:eastAsia="zh-CN"/>
        </w:rPr>
        <w:t>中文</w:t>
      </w:r>
      <w:r>
        <w:rPr>
          <w:rFonts w:hint="eastAsia" w:ascii="微软雅黑 Light" w:hAnsi="微软雅黑 Light" w:eastAsia="微软雅黑 Light" w:cs="微软雅黑 Light"/>
          <w:i w:val="0"/>
          <w:caps w:val="0"/>
          <w:color w:val="34495E"/>
          <w:spacing w:val="0"/>
          <w:sz w:val="21"/>
          <w:szCs w:val="21"/>
        </w:rPr>
        <w:t>官方网址：</w:t>
      </w:r>
      <w:r>
        <w:rPr>
          <w:rFonts w:ascii="宋体" w:hAnsi="宋体" w:eastAsia="宋体" w:cs="宋体"/>
          <w:sz w:val="24"/>
          <w:szCs w:val="24"/>
        </w:rPr>
        <w:fldChar w:fldCharType="begin"/>
      </w:r>
      <w:r>
        <w:rPr>
          <w:rFonts w:ascii="宋体" w:hAnsi="宋体" w:eastAsia="宋体" w:cs="宋体"/>
          <w:sz w:val="24"/>
          <w:szCs w:val="24"/>
        </w:rPr>
        <w:instrText xml:space="preserve"> HYPERLINK "http://dolphinscheduler.apache.org/zh-cn/index.html" </w:instrText>
      </w:r>
      <w:r>
        <w:rPr>
          <w:rFonts w:ascii="宋体" w:hAnsi="宋体" w:eastAsia="宋体" w:cs="宋体"/>
          <w:sz w:val="24"/>
          <w:szCs w:val="24"/>
        </w:rPr>
        <w:fldChar w:fldCharType="separate"/>
      </w:r>
      <w:r>
        <w:rPr>
          <w:rStyle w:val="15"/>
          <w:rFonts w:ascii="宋体" w:hAnsi="宋体" w:eastAsia="宋体" w:cs="宋体"/>
          <w:sz w:val="24"/>
          <w:szCs w:val="24"/>
        </w:rPr>
        <w:t>http://dolphinscheduler.apache.org/zh-cn/index.html</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DS安装</w:t>
      </w:r>
    </w:p>
    <w:p>
      <w:pPr>
        <w:numPr>
          <w:ilvl w:val="0"/>
          <w:numId w:val="5"/>
        </w:numPr>
        <w:ind w:left="420" w:leftChars="0" w:hanging="420" w:firstLineChars="0"/>
        <w:rPr>
          <w:rFonts w:hint="eastAsia"/>
          <w:lang w:val="en-US" w:eastAsia="zh-CN"/>
        </w:rPr>
      </w:pPr>
      <w:r>
        <w:rPr>
          <w:rFonts w:hint="eastAsia"/>
          <w:lang w:val="en-US" w:eastAsia="zh-CN"/>
        </w:rPr>
        <w:t>DolphinScheduler安装分为后端安装和前端安装</w:t>
      </w:r>
    </w:p>
    <w:p>
      <w:pPr>
        <w:numPr>
          <w:ilvl w:val="0"/>
          <w:numId w:val="5"/>
        </w:numPr>
        <w:bidi w:val="0"/>
        <w:rPr>
          <w:rFonts w:hint="default"/>
          <w:lang w:val="en-US" w:eastAsia="zh-CN"/>
        </w:rPr>
      </w:pPr>
      <w:r>
        <w:rPr>
          <w:rFonts w:hint="eastAsia"/>
          <w:lang w:val="en-US" w:eastAsia="zh-CN"/>
        </w:rPr>
        <w:t>安装教程：</w:t>
      </w:r>
      <w:r>
        <w:rPr>
          <w:rFonts w:hint="eastAsia"/>
          <w:lang w:val="en-US" w:eastAsia="zh-CN"/>
        </w:rPr>
        <w:fldChar w:fldCharType="begin"/>
      </w:r>
      <w:r>
        <w:rPr>
          <w:rFonts w:hint="eastAsia"/>
          <w:lang w:val="en-US" w:eastAsia="zh-CN"/>
        </w:rPr>
        <w:instrText xml:space="preserve"> HYPERLINK "讲义关联资料/DolphinScheduler安装.md" </w:instrText>
      </w:r>
      <w:r>
        <w:rPr>
          <w:rFonts w:hint="eastAsia"/>
          <w:lang w:val="en-US" w:eastAsia="zh-CN"/>
        </w:rPr>
        <w:fldChar w:fldCharType="separate"/>
      </w:r>
      <w:r>
        <w:rPr>
          <w:rStyle w:val="15"/>
          <w:rFonts w:hint="eastAsia"/>
          <w:lang w:val="en-US" w:eastAsia="zh-CN"/>
        </w:rPr>
        <w:t>讲义关联资料\DolphinScheduler安装.md</w:t>
      </w:r>
      <w:r>
        <w:rPr>
          <w:rFonts w:hint="eastAsia"/>
          <w:lang w:val="en-US" w:eastAsia="zh-CN"/>
        </w:rPr>
        <w:fldChar w:fldCharType="end"/>
      </w:r>
    </w:p>
    <w:p>
      <w:pPr>
        <w:pStyle w:val="3"/>
        <w:bidi w:val="0"/>
        <w:rPr>
          <w:rFonts w:hint="eastAsia"/>
          <w:lang w:val="en-US" w:eastAsia="zh-CN"/>
        </w:rPr>
      </w:pPr>
      <w:r>
        <w:rPr>
          <w:rFonts w:hint="eastAsia"/>
          <w:lang w:val="en-US" w:eastAsia="zh-CN"/>
        </w:rPr>
        <w:t>DolphinScheduler基础操作</w:t>
      </w:r>
    </w:p>
    <w:p>
      <w:pPr>
        <w:pStyle w:val="4"/>
        <w:bidi w:val="0"/>
        <w:rPr>
          <w:rFonts w:hint="eastAsia"/>
          <w:lang w:val="en-US" w:eastAsia="zh-CN"/>
        </w:rPr>
      </w:pPr>
      <w:r>
        <w:rPr>
          <w:rFonts w:hint="eastAsia"/>
          <w:lang w:val="en-US" w:eastAsia="zh-CN"/>
        </w:rPr>
        <w:t>DS初体验</w:t>
      </w:r>
    </w:p>
    <w:p>
      <w:pPr>
        <w:numPr>
          <w:ilvl w:val="0"/>
          <w:numId w:val="6"/>
        </w:numPr>
        <w:ind w:left="420" w:leftChars="0" w:hanging="420" w:firstLineChars="0"/>
        <w:rPr>
          <w:rFonts w:hint="eastAsia"/>
          <w:lang w:val="en-US" w:eastAsia="zh-CN"/>
        </w:rPr>
      </w:pPr>
      <w:r>
        <w:rPr>
          <w:rFonts w:hint="eastAsia"/>
          <w:lang w:val="en-US" w:eastAsia="zh-CN"/>
        </w:rPr>
        <w:t>创建队列</w:t>
      </w:r>
    </w:p>
    <w:p>
      <w:pPr>
        <w:numPr>
          <w:ilvl w:val="0"/>
          <w:numId w:val="0"/>
        </w:numPr>
        <w:ind w:leftChars="0"/>
        <w:rPr>
          <w:rFonts w:hint="eastAsia"/>
          <w:lang w:val="en-US" w:eastAsia="zh-CN"/>
        </w:rPr>
      </w:pPr>
      <w:r>
        <w:drawing>
          <wp:inline distT="0" distB="0" distL="114300" distR="114300">
            <wp:extent cx="5692140" cy="2642870"/>
            <wp:effectExtent l="0" t="0" r="7620" b="889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5"/>
                    <a:stretch>
                      <a:fillRect/>
                    </a:stretch>
                  </pic:blipFill>
                  <pic:spPr>
                    <a:xfrm>
                      <a:off x="0" y="0"/>
                      <a:ext cx="5692140" cy="2642870"/>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创建租户</w:t>
      </w:r>
    </w:p>
    <w:p>
      <w:pPr>
        <w:numPr>
          <w:ilvl w:val="0"/>
          <w:numId w:val="0"/>
        </w:numPr>
        <w:ind w:leftChars="0"/>
        <w:rPr>
          <w:rFonts w:hint="eastAsia"/>
          <w:lang w:val="en-US" w:eastAsia="zh-CN"/>
        </w:rPr>
      </w:pPr>
      <w:r>
        <w:drawing>
          <wp:inline distT="0" distB="0" distL="114300" distR="114300">
            <wp:extent cx="5687060" cy="2527300"/>
            <wp:effectExtent l="0" t="0" r="12700" b="254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6"/>
                    <a:stretch>
                      <a:fillRect/>
                    </a:stretch>
                  </pic:blipFill>
                  <pic:spPr>
                    <a:xfrm>
                      <a:off x="0" y="0"/>
                      <a:ext cx="5687060" cy="2527300"/>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创建普通用户</w:t>
      </w:r>
    </w:p>
    <w:p>
      <w:pPr>
        <w:numPr>
          <w:ilvl w:val="0"/>
          <w:numId w:val="0"/>
        </w:numPr>
        <w:ind w:leftChars="0"/>
        <w:rPr>
          <w:rFonts w:hint="eastAsia"/>
          <w:lang w:val="en-US" w:eastAsia="zh-CN"/>
        </w:rPr>
      </w:pPr>
      <w:r>
        <w:drawing>
          <wp:inline distT="0" distB="0" distL="114300" distR="114300">
            <wp:extent cx="5695315" cy="2389505"/>
            <wp:effectExtent l="0" t="0" r="4445" b="317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7"/>
                    <a:stretch>
                      <a:fillRect/>
                    </a:stretch>
                  </pic:blipFill>
                  <pic:spPr>
                    <a:xfrm>
                      <a:off x="0" y="0"/>
                      <a:ext cx="5695315" cy="2389505"/>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创建告警组</w:t>
      </w:r>
    </w:p>
    <w:p>
      <w:pPr>
        <w:numPr>
          <w:ilvl w:val="0"/>
          <w:numId w:val="0"/>
        </w:numPr>
        <w:ind w:leftChars="0"/>
        <w:rPr>
          <w:rFonts w:hint="eastAsia"/>
          <w:lang w:val="en-US" w:eastAsia="zh-CN"/>
        </w:rPr>
      </w:pPr>
      <w:r>
        <w:drawing>
          <wp:inline distT="0" distB="0" distL="114300" distR="114300">
            <wp:extent cx="5687060" cy="2555875"/>
            <wp:effectExtent l="0" t="0" r="12700" b="444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8"/>
                    <a:stretch>
                      <a:fillRect/>
                    </a:stretch>
                  </pic:blipFill>
                  <pic:spPr>
                    <a:xfrm>
                      <a:off x="0" y="0"/>
                      <a:ext cx="5687060" cy="2555875"/>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创建Worker分组</w:t>
      </w:r>
    </w:p>
    <w:p>
      <w:pPr>
        <w:numPr>
          <w:ilvl w:val="0"/>
          <w:numId w:val="0"/>
        </w:numPr>
        <w:ind w:leftChars="0"/>
        <w:rPr>
          <w:rFonts w:hint="eastAsia"/>
          <w:lang w:val="en-US" w:eastAsia="zh-CN"/>
        </w:rPr>
      </w:pPr>
      <w:r>
        <w:drawing>
          <wp:inline distT="0" distB="0" distL="114300" distR="114300">
            <wp:extent cx="5694045" cy="2537460"/>
            <wp:effectExtent l="0" t="0" r="5715" b="762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9"/>
                    <a:stretch>
                      <a:fillRect/>
                    </a:stretch>
                  </pic:blipFill>
                  <pic:spPr>
                    <a:xfrm>
                      <a:off x="0" y="0"/>
                      <a:ext cx="5694045" cy="2537460"/>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创建token令牌</w:t>
      </w:r>
    </w:p>
    <w:p>
      <w:pPr>
        <w:numPr>
          <w:ilvl w:val="0"/>
          <w:numId w:val="0"/>
        </w:numPr>
        <w:ind w:leftChars="0"/>
        <w:rPr>
          <w:rFonts w:hint="eastAsia"/>
          <w:lang w:val="en-US" w:eastAsia="zh-CN"/>
        </w:rPr>
      </w:pPr>
      <w:r>
        <w:drawing>
          <wp:inline distT="0" distB="0" distL="114300" distR="114300">
            <wp:extent cx="5691505" cy="2247900"/>
            <wp:effectExtent l="0" t="0" r="8255" b="762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0"/>
                    <a:stretch>
                      <a:fillRect/>
                    </a:stretch>
                  </pic:blipFill>
                  <pic:spPr>
                    <a:xfrm>
                      <a:off x="0" y="0"/>
                      <a:ext cx="5691505" cy="2247900"/>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切换用户</w:t>
      </w:r>
    </w:p>
    <w:p>
      <w:pPr>
        <w:numPr>
          <w:ilvl w:val="1"/>
          <w:numId w:val="6"/>
        </w:numPr>
        <w:ind w:left="840" w:leftChars="0" w:hanging="420" w:firstLineChars="0"/>
        <w:rPr>
          <w:rFonts w:hint="eastAsia"/>
          <w:lang w:val="en-US" w:eastAsia="zh-CN"/>
        </w:rPr>
      </w:pPr>
      <w:r>
        <w:rPr>
          <w:rFonts w:hint="eastAsia"/>
          <w:lang w:val="en-US" w:eastAsia="zh-CN"/>
        </w:rPr>
        <w:t>点击右上角用户名“退出”，切换使用非管理员用户登录</w:t>
      </w:r>
    </w:p>
    <w:p>
      <w:pPr>
        <w:numPr>
          <w:ilvl w:val="0"/>
          <w:numId w:val="0"/>
        </w:numPr>
        <w:ind w:left="420" w:leftChars="0"/>
        <w:rPr>
          <w:rFonts w:hint="eastAsia"/>
          <w:lang w:val="en-US" w:eastAsia="zh-CN"/>
        </w:rPr>
      </w:pPr>
      <w:r>
        <w:drawing>
          <wp:inline distT="0" distB="0" distL="114300" distR="114300">
            <wp:extent cx="5685155" cy="2179320"/>
            <wp:effectExtent l="0" t="0" r="14605" b="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11"/>
                    <a:stretch>
                      <a:fillRect/>
                    </a:stretch>
                  </pic:blipFill>
                  <pic:spPr>
                    <a:xfrm>
                      <a:off x="0" y="0"/>
                      <a:ext cx="5685155" cy="2179320"/>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创建项目</w:t>
      </w:r>
    </w:p>
    <w:p>
      <w:pPr>
        <w:numPr>
          <w:ilvl w:val="0"/>
          <w:numId w:val="0"/>
        </w:numPr>
        <w:ind w:leftChars="0"/>
        <w:rPr>
          <w:rFonts w:hint="eastAsia"/>
          <w:lang w:val="en-US" w:eastAsia="zh-CN"/>
        </w:rPr>
      </w:pPr>
      <w:r>
        <w:drawing>
          <wp:inline distT="0" distB="0" distL="114300" distR="114300">
            <wp:extent cx="5688330" cy="2295525"/>
            <wp:effectExtent l="0" t="0" r="11430" b="571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12"/>
                    <a:stretch>
                      <a:fillRect/>
                    </a:stretch>
                  </pic:blipFill>
                  <pic:spPr>
                    <a:xfrm>
                      <a:off x="0" y="0"/>
                      <a:ext cx="5688330" cy="2295525"/>
                    </a:xfrm>
                    <a:prstGeom prst="rect">
                      <a:avLst/>
                    </a:prstGeom>
                    <a:noFill/>
                    <a:ln>
                      <a:noFill/>
                    </a:ln>
                  </pic:spPr>
                </pic:pic>
              </a:graphicData>
            </a:graphic>
          </wp:inline>
        </w:drawing>
      </w:r>
    </w:p>
    <w:p>
      <w:pPr>
        <w:numPr>
          <w:ilvl w:val="0"/>
          <w:numId w:val="6"/>
        </w:numPr>
        <w:ind w:left="420" w:leftChars="0" w:hanging="420" w:firstLineChars="0"/>
        <w:rPr>
          <w:rFonts w:hint="eastAsia"/>
          <w:lang w:val="en-US" w:eastAsia="zh-CN"/>
        </w:rPr>
      </w:pPr>
      <w:r>
        <w:rPr>
          <w:rFonts w:hint="eastAsia"/>
          <w:lang w:val="en-US" w:eastAsia="zh-CN"/>
        </w:rPr>
        <w:t>工作流定义</w:t>
      </w:r>
    </w:p>
    <w:p>
      <w:pPr>
        <w:numPr>
          <w:ilvl w:val="0"/>
          <w:numId w:val="0"/>
        </w:numPr>
        <w:ind w:leftChars="0"/>
        <w:rPr>
          <w:rFonts w:hint="eastAsia"/>
          <w:lang w:val="en-US" w:eastAsia="zh-CN"/>
        </w:rPr>
      </w:pPr>
      <w:r>
        <w:drawing>
          <wp:inline distT="0" distB="0" distL="114300" distR="114300">
            <wp:extent cx="5693410" cy="2618740"/>
            <wp:effectExtent l="0" t="0" r="6350" b="254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3"/>
                    <a:stretch>
                      <a:fillRect/>
                    </a:stretch>
                  </pic:blipFill>
                  <pic:spPr>
                    <a:xfrm>
                      <a:off x="0" y="0"/>
                      <a:ext cx="5693410" cy="261874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eastAsia"/>
          <w:lang w:val="en-US" w:eastAsia="zh-CN"/>
        </w:rPr>
        <w:t>工作流运行</w:t>
      </w:r>
    </w:p>
    <w:p>
      <w:pPr>
        <w:numPr>
          <w:ilvl w:val="0"/>
          <w:numId w:val="0"/>
        </w:numPr>
        <w:ind w:leftChars="0"/>
      </w:pPr>
      <w:r>
        <w:drawing>
          <wp:inline distT="0" distB="0" distL="114300" distR="114300">
            <wp:extent cx="5690870" cy="1155700"/>
            <wp:effectExtent l="0" t="0" r="8890" b="254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14"/>
                    <a:stretch>
                      <a:fillRect/>
                    </a:stretch>
                  </pic:blipFill>
                  <pic:spPr>
                    <a:xfrm>
                      <a:off x="0" y="0"/>
                      <a:ext cx="5690870" cy="1155700"/>
                    </a:xfrm>
                    <a:prstGeom prst="rect">
                      <a:avLst/>
                    </a:prstGeom>
                    <a:noFill/>
                    <a:ln>
                      <a:noFill/>
                    </a:ln>
                  </pic:spPr>
                </pic:pic>
              </a:graphicData>
            </a:graphic>
          </wp:inline>
        </w:drawing>
      </w:r>
    </w:p>
    <w:p>
      <w:pPr>
        <w:numPr>
          <w:ilvl w:val="0"/>
          <w:numId w:val="0"/>
        </w:numPr>
        <w:ind w:leftChars="0"/>
      </w:pPr>
      <w:r>
        <w:drawing>
          <wp:inline distT="0" distB="0" distL="114300" distR="114300">
            <wp:extent cx="5688330" cy="1120140"/>
            <wp:effectExtent l="0" t="0" r="11430" b="762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15"/>
                    <a:stretch>
                      <a:fillRect/>
                    </a:stretch>
                  </pic:blipFill>
                  <pic:spPr>
                    <a:xfrm>
                      <a:off x="0" y="0"/>
                      <a:ext cx="5688330" cy="112014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5692775" cy="3027680"/>
            <wp:effectExtent l="0" t="0" r="6985" b="508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16"/>
                    <a:stretch>
                      <a:fillRect/>
                    </a:stretch>
                  </pic:blipFill>
                  <pic:spPr>
                    <a:xfrm>
                      <a:off x="0" y="0"/>
                      <a:ext cx="5692775" cy="302768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7"/>
        </w:numPr>
        <w:ind w:left="420" w:leftChars="0" w:hanging="420" w:firstLineChars="0"/>
        <w:rPr>
          <w:rFonts w:hint="eastAsia"/>
          <w:lang w:val="en-US" w:eastAsia="zh-CN"/>
        </w:rPr>
      </w:pPr>
      <w:r>
        <w:rPr>
          <w:rFonts w:hint="eastAsia"/>
          <w:lang w:val="en-US" w:eastAsia="zh-CN"/>
        </w:rPr>
        <w:t>如遇到任务一直卡顿，查看woker日志，日志显示消耗内存过大，图示</w:t>
      </w:r>
    </w:p>
    <w:p>
      <w:pPr>
        <w:numPr>
          <w:ilvl w:val="0"/>
          <w:numId w:val="0"/>
        </w:numPr>
        <w:ind w:leftChars="0"/>
        <w:rPr>
          <w:rFonts w:hint="default"/>
          <w:lang w:val="en-US" w:eastAsia="zh-CN"/>
        </w:rPr>
      </w:pPr>
      <w:r>
        <w:drawing>
          <wp:inline distT="0" distB="0" distL="114300" distR="114300">
            <wp:extent cx="5687060" cy="421005"/>
            <wp:effectExtent l="0" t="0" r="12700" b="571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17"/>
                    <a:stretch>
                      <a:fillRect/>
                    </a:stretch>
                  </pic:blipFill>
                  <pic:spPr>
                    <a:xfrm>
                      <a:off x="0" y="0"/>
                      <a:ext cx="5687060" cy="421005"/>
                    </a:xfrm>
                    <a:prstGeom prst="rect">
                      <a:avLst/>
                    </a:prstGeom>
                    <a:noFill/>
                    <a:ln>
                      <a:noFill/>
                    </a:ln>
                  </pic:spPr>
                </pic:pic>
              </a:graphicData>
            </a:graphic>
          </wp:inline>
        </w:drawing>
      </w:r>
    </w:p>
    <w:p>
      <w:pPr>
        <w:numPr>
          <w:ilvl w:val="0"/>
          <w:numId w:val="7"/>
        </w:numPr>
        <w:ind w:left="420" w:leftChars="0" w:hanging="420" w:firstLineChars="0"/>
        <w:rPr>
          <w:rFonts w:hint="eastAsia"/>
          <w:lang w:val="en-US" w:eastAsia="zh-CN"/>
        </w:rPr>
      </w:pPr>
      <w:r>
        <w:rPr>
          <w:rFonts w:hint="eastAsia"/>
          <w:lang w:val="en-US" w:eastAsia="zh-CN"/>
        </w:rPr>
        <w:t>原因：DS默认任务执行内存为4G，两个woker节点的虚拟机内存本身只有3G，加上启动的组件服务，再减去部分内存，因此ds需要执行任务的内存不够，任务一直会处在等待状态</w:t>
      </w:r>
    </w:p>
    <w:p>
      <w:pPr>
        <w:numPr>
          <w:ilvl w:val="1"/>
          <w:numId w:val="7"/>
        </w:numPr>
        <w:ind w:left="840" w:leftChars="0" w:hanging="420" w:firstLineChars="0"/>
        <w:rPr>
          <w:rFonts w:hint="eastAsia"/>
          <w:lang w:val="en-US" w:eastAsia="zh-CN"/>
        </w:rPr>
      </w:pPr>
      <w:r>
        <w:rPr>
          <w:rFonts w:hint="eastAsia"/>
          <w:lang w:val="en-US" w:eastAsia="zh-CN"/>
        </w:rPr>
        <w:t>一方面修改dolphinscheduler-daemon.sh脚本中的启动参数的-Xms值</w:t>
      </w:r>
    </w:p>
    <w:p>
      <w:pPr>
        <w:numPr>
          <w:ilvl w:val="0"/>
          <w:numId w:val="0"/>
        </w:numPr>
        <w:ind w:leftChars="0" w:firstLine="420" w:firstLineChars="0"/>
      </w:pPr>
      <w:r>
        <w:drawing>
          <wp:inline distT="0" distB="0" distL="114300" distR="114300">
            <wp:extent cx="5695315" cy="249555"/>
            <wp:effectExtent l="0" t="0" r="4445"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18"/>
                    <a:stretch>
                      <a:fillRect/>
                    </a:stretch>
                  </pic:blipFill>
                  <pic:spPr>
                    <a:xfrm>
                      <a:off x="0" y="0"/>
                      <a:ext cx="5695315" cy="249555"/>
                    </a:xfrm>
                    <a:prstGeom prst="rect">
                      <a:avLst/>
                    </a:prstGeom>
                    <a:noFill/>
                    <a:ln>
                      <a:noFill/>
                    </a:ln>
                  </pic:spPr>
                </pic:pic>
              </a:graphicData>
            </a:graphic>
          </wp:inline>
        </w:drawing>
      </w:r>
    </w:p>
    <w:p>
      <w:pPr>
        <w:numPr>
          <w:ilvl w:val="1"/>
          <w:numId w:val="7"/>
        </w:numPr>
        <w:ind w:left="840" w:leftChars="0" w:hanging="420" w:firstLineChars="0"/>
      </w:pPr>
      <w:r>
        <w:rPr>
          <w:rFonts w:hint="eastAsia"/>
          <w:lang w:val="en-US" w:eastAsia="zh-CN"/>
        </w:rPr>
        <w:t>土豪可以选择简单粗暴方式，扩大内存</w:t>
      </w:r>
    </w:p>
    <w:p>
      <w:pPr>
        <w:numPr>
          <w:ilvl w:val="0"/>
          <w:numId w:val="0"/>
        </w:numPr>
        <w:ind w:left="420" w:leftChars="0"/>
      </w:pPr>
      <w:r>
        <w:drawing>
          <wp:inline distT="0" distB="0" distL="114300" distR="114300">
            <wp:extent cx="5078095" cy="2703830"/>
            <wp:effectExtent l="0" t="0" r="12065" b="889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9"/>
                    <a:stretch>
                      <a:fillRect/>
                    </a:stretch>
                  </pic:blipFill>
                  <pic:spPr>
                    <a:xfrm>
                      <a:off x="0" y="0"/>
                      <a:ext cx="5078095" cy="2703830"/>
                    </a:xfrm>
                    <a:prstGeom prst="rect">
                      <a:avLst/>
                    </a:prstGeom>
                    <a:noFill/>
                    <a:ln>
                      <a:noFill/>
                    </a:ln>
                  </pic:spPr>
                </pic:pic>
              </a:graphicData>
            </a:graphic>
          </wp:inline>
        </w:drawing>
      </w:r>
    </w:p>
    <w:p>
      <w:pPr>
        <w:numPr>
          <w:ilvl w:val="0"/>
          <w:numId w:val="8"/>
        </w:numPr>
        <w:ind w:left="420" w:leftChars="0" w:hanging="420" w:firstLineChars="0"/>
        <w:rPr>
          <w:rFonts w:hint="default"/>
          <w:lang w:val="en-US" w:eastAsia="zh-CN"/>
        </w:rPr>
      </w:pPr>
      <w:r>
        <w:rPr>
          <w:rFonts w:hint="eastAsia"/>
          <w:lang w:val="en-US" w:eastAsia="zh-CN"/>
        </w:rPr>
        <w:t>在工作流实例中双击实例名称，查看日志</w:t>
      </w:r>
    </w:p>
    <w:p>
      <w:pPr>
        <w:numPr>
          <w:ilvl w:val="0"/>
          <w:numId w:val="0"/>
        </w:numPr>
        <w:ind w:leftChars="0"/>
        <w:rPr>
          <w:rFonts w:hint="default"/>
          <w:lang w:val="en-US" w:eastAsia="zh-CN"/>
        </w:rPr>
      </w:pPr>
      <w:r>
        <w:drawing>
          <wp:inline distT="0" distB="0" distL="114300" distR="114300">
            <wp:extent cx="5686425" cy="2345055"/>
            <wp:effectExtent l="0" t="0" r="13335" b="190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0"/>
                    <a:stretch>
                      <a:fillRect/>
                    </a:stretch>
                  </pic:blipFill>
                  <pic:spPr>
                    <a:xfrm>
                      <a:off x="0" y="0"/>
                      <a:ext cx="5686425" cy="2345055"/>
                    </a:xfrm>
                    <a:prstGeom prst="rect">
                      <a:avLst/>
                    </a:prstGeom>
                    <a:noFill/>
                    <a:ln>
                      <a:noFill/>
                    </a:ln>
                  </pic:spPr>
                </pic:pic>
              </a:graphicData>
            </a:graphic>
          </wp:inline>
        </w:drawing>
      </w:r>
    </w:p>
    <w:p>
      <w:pPr>
        <w:numPr>
          <w:ilvl w:val="0"/>
          <w:numId w:val="8"/>
        </w:numPr>
        <w:ind w:left="420" w:leftChars="0" w:hanging="420" w:firstLineChars="0"/>
      </w:pPr>
      <w:r>
        <w:rPr>
          <w:rFonts w:hint="eastAsia"/>
          <w:lang w:val="en-US" w:eastAsia="zh-CN"/>
        </w:rPr>
        <w:t>查看任务状态，工作流任务执行成功</w:t>
      </w:r>
    </w:p>
    <w:p>
      <w:pPr>
        <w:numPr>
          <w:ilvl w:val="0"/>
          <w:numId w:val="0"/>
        </w:numPr>
        <w:ind w:leftChars="0"/>
        <w:rPr>
          <w:rFonts w:hint="default"/>
          <w:lang w:val="en-US" w:eastAsia="zh-CN"/>
        </w:rPr>
      </w:pPr>
      <w:r>
        <w:drawing>
          <wp:inline distT="0" distB="0" distL="114300" distR="114300">
            <wp:extent cx="5689600" cy="755650"/>
            <wp:effectExtent l="0" t="0" r="10160" b="635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1"/>
                    <a:stretch>
                      <a:fillRect/>
                    </a:stretch>
                  </pic:blipFill>
                  <pic:spPr>
                    <a:xfrm>
                      <a:off x="0" y="0"/>
                      <a:ext cx="5689600" cy="75565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DS界面操作指南</w:t>
      </w:r>
    </w:p>
    <w:p>
      <w:pPr>
        <w:pStyle w:val="5"/>
        <w:bidi w:val="0"/>
        <w:rPr>
          <w:rFonts w:hint="default"/>
          <w:lang w:val="en-US" w:eastAsia="zh-CN"/>
        </w:rPr>
      </w:pPr>
      <w:r>
        <w:rPr>
          <w:rFonts w:hint="eastAsia"/>
          <w:lang w:val="en-US" w:eastAsia="zh-CN"/>
        </w:rPr>
        <w:t>首页</w:t>
      </w:r>
    </w:p>
    <w:p>
      <w:pPr>
        <w:numPr>
          <w:ilvl w:val="0"/>
          <w:numId w:val="9"/>
        </w:numPr>
        <w:ind w:left="420" w:leftChars="0" w:hanging="420" w:firstLineChars="0"/>
        <w:rPr>
          <w:rFonts w:hint="default"/>
          <w:lang w:val="en-US" w:eastAsia="zh-CN"/>
        </w:rPr>
      </w:pPr>
      <w:r>
        <w:t>首页包含用户所有项目的任务状态统计、流程状态统计、工作流定义统计</w:t>
      </w:r>
    </w:p>
    <w:p>
      <w:pPr>
        <w:numPr>
          <w:ilvl w:val="0"/>
          <w:numId w:val="0"/>
        </w:numPr>
        <w:ind w:leftChars="0"/>
        <w:rPr>
          <w:rFonts w:hint="default"/>
          <w:lang w:val="en-US" w:eastAsia="zh-CN"/>
        </w:rPr>
      </w:pPr>
      <w:r>
        <w:drawing>
          <wp:inline distT="0" distB="0" distL="114300" distR="114300">
            <wp:extent cx="5694680" cy="2473960"/>
            <wp:effectExtent l="0" t="0" r="5080" b="1016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2"/>
                    <a:stretch>
                      <a:fillRect/>
                    </a:stretch>
                  </pic:blipFill>
                  <pic:spPr>
                    <a:xfrm>
                      <a:off x="0" y="0"/>
                      <a:ext cx="5694680" cy="24739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项目管理</w:t>
      </w:r>
    </w:p>
    <w:p>
      <w:pPr>
        <w:pStyle w:val="6"/>
        <w:bidi w:val="0"/>
        <w:rPr>
          <w:rFonts w:hint="default"/>
          <w:lang w:val="en-US" w:eastAsia="zh-CN"/>
        </w:rPr>
      </w:pPr>
      <w:r>
        <w:rPr>
          <w:rFonts w:hint="eastAsia"/>
          <w:lang w:val="en-US" w:eastAsia="zh-CN"/>
        </w:rPr>
        <w:t>创建项目</w:t>
      </w:r>
    </w:p>
    <w:p>
      <w:pPr>
        <w:numPr>
          <w:ilvl w:val="0"/>
          <w:numId w:val="10"/>
        </w:numPr>
        <w:ind w:left="420" w:leftChars="0" w:hanging="420" w:firstLineChars="0"/>
        <w:rPr>
          <w:rFonts w:hint="default"/>
          <w:lang w:val="en-US" w:eastAsia="zh-CN"/>
        </w:rPr>
      </w:pPr>
      <w:r>
        <w:t>点击"项目管理"进入项目管理页面，点击“创建项目”按钮，输入项目名称，项目描述，点击“提交”，创建新的项目</w:t>
      </w:r>
    </w:p>
    <w:p>
      <w:pPr>
        <w:numPr>
          <w:ilvl w:val="0"/>
          <w:numId w:val="0"/>
        </w:numPr>
        <w:ind w:leftChars="0"/>
        <w:rPr>
          <w:rFonts w:hint="default"/>
          <w:lang w:val="en-US" w:eastAsia="zh-CN"/>
        </w:rPr>
      </w:pPr>
      <w:r>
        <w:drawing>
          <wp:inline distT="0" distB="0" distL="114300" distR="114300">
            <wp:extent cx="5690870" cy="2647950"/>
            <wp:effectExtent l="0" t="0" r="8890" b="381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3"/>
                    <a:stretch>
                      <a:fillRect/>
                    </a:stretch>
                  </pic:blipFill>
                  <pic:spPr>
                    <a:xfrm>
                      <a:off x="0" y="0"/>
                      <a:ext cx="5690870" cy="264795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项目首页</w:t>
      </w:r>
    </w:p>
    <w:p>
      <w:pPr>
        <w:numPr>
          <w:ilvl w:val="0"/>
          <w:numId w:val="11"/>
        </w:numPr>
        <w:ind w:left="420" w:leftChars="0" w:hanging="420" w:firstLineChars="0"/>
        <w:rPr>
          <w:rFonts w:hint="eastAsia"/>
          <w:lang w:val="en-US" w:eastAsia="zh-CN"/>
        </w:rPr>
      </w:pPr>
      <w:r>
        <w:t>在项目管理页面点击项目名称链接，进入项目首页，如下图所示，项目首页包含该项目的任务状态统计、流程状态统计、工作流定义统计。</w:t>
      </w:r>
    </w:p>
    <w:p>
      <w:pPr>
        <w:numPr>
          <w:ilvl w:val="0"/>
          <w:numId w:val="0"/>
        </w:numPr>
        <w:ind w:leftChars="0"/>
        <w:rPr>
          <w:rFonts w:hint="eastAsia"/>
          <w:lang w:val="en-US" w:eastAsia="zh-CN"/>
        </w:rPr>
      </w:pPr>
      <w:r>
        <w:drawing>
          <wp:inline distT="0" distB="0" distL="114300" distR="114300">
            <wp:extent cx="5688330" cy="2449830"/>
            <wp:effectExtent l="0" t="0" r="11430" b="381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24"/>
                    <a:stretch>
                      <a:fillRect/>
                    </a:stretch>
                  </pic:blipFill>
                  <pic:spPr>
                    <a:xfrm>
                      <a:off x="0" y="0"/>
                      <a:ext cx="5688330" cy="2449830"/>
                    </a:xfrm>
                    <a:prstGeom prst="rect">
                      <a:avLst/>
                    </a:prstGeom>
                    <a:noFill/>
                    <a:ln>
                      <a:noFill/>
                    </a:ln>
                  </pic:spPr>
                </pic:pic>
              </a:graphicData>
            </a:graphic>
          </wp:inline>
        </w:drawing>
      </w:r>
    </w:p>
    <w:p>
      <w:pPr>
        <w:numPr>
          <w:ilvl w:val="1"/>
          <w:numId w:val="11"/>
        </w:numPr>
        <w:ind w:left="840" w:leftChars="0" w:hanging="420" w:firstLineChars="0"/>
        <w:rPr>
          <w:rFonts w:hint="eastAsia"/>
          <w:lang w:val="en-US" w:eastAsia="zh-CN"/>
        </w:rPr>
      </w:pPr>
      <w:r>
        <w:t>任务状态统计：在指定时间范围内，统计任务实例中状态为提交成功、正在运行、准备暂停、暂停、准备停止、停止、失败、成功、需要容错、kill、等待线程的个数</w:t>
      </w:r>
    </w:p>
    <w:p>
      <w:pPr>
        <w:numPr>
          <w:ilvl w:val="1"/>
          <w:numId w:val="11"/>
        </w:numPr>
        <w:ind w:left="840" w:leftChars="0" w:hanging="420" w:firstLineChars="0"/>
        <w:rPr>
          <w:rFonts w:hint="eastAsia"/>
          <w:lang w:val="en-US" w:eastAsia="zh-CN"/>
        </w:rPr>
      </w:pPr>
      <w:r>
        <w:t>流程状态统计：在指定时间范围内，统计工作流实例中状态为提交成功、正在运行、准备暂停、暂停、准备停止、停止、失败、成功、需要容错、kill、等待线程的个数</w:t>
      </w:r>
    </w:p>
    <w:p>
      <w:pPr>
        <w:numPr>
          <w:ilvl w:val="1"/>
          <w:numId w:val="11"/>
        </w:numPr>
        <w:ind w:left="840" w:leftChars="0" w:hanging="420" w:firstLineChars="0"/>
        <w:rPr>
          <w:rFonts w:hint="eastAsia"/>
          <w:lang w:val="en-US" w:eastAsia="zh-CN"/>
        </w:rPr>
      </w:pPr>
      <w:r>
        <w:t>工作流定义统计：统计用户创建的工作流定义及管理员授予该用户的工作流定义</w:t>
      </w:r>
    </w:p>
    <w:p>
      <w:pPr>
        <w:pStyle w:val="6"/>
        <w:bidi w:val="0"/>
        <w:rPr>
          <w:rFonts w:hint="eastAsia"/>
          <w:lang w:val="en-US" w:eastAsia="zh-CN"/>
        </w:rPr>
      </w:pPr>
      <w:r>
        <w:rPr>
          <w:rFonts w:hint="eastAsia"/>
          <w:lang w:val="en-US" w:eastAsia="zh-CN"/>
        </w:rPr>
        <w:t>工作流定义</w:t>
      </w:r>
    </w:p>
    <w:p>
      <w:pPr>
        <w:numPr>
          <w:ilvl w:val="0"/>
          <w:numId w:val="12"/>
        </w:numPr>
        <w:ind w:left="420" w:leftChars="0" w:hanging="420" w:firstLineChars="0"/>
        <w:rPr>
          <w:rFonts w:hint="eastAsia"/>
          <w:lang w:val="en-US" w:eastAsia="zh-CN"/>
        </w:rPr>
      </w:pPr>
      <w:r>
        <w:rPr>
          <w:rFonts w:hint="eastAsia"/>
          <w:lang w:val="en-US" w:eastAsia="zh-CN"/>
        </w:rPr>
        <w:t>创建工作流定义</w:t>
      </w:r>
    </w:p>
    <w:p>
      <w:pPr>
        <w:numPr>
          <w:ilvl w:val="1"/>
          <w:numId w:val="12"/>
        </w:numPr>
        <w:ind w:left="840" w:leftChars="0" w:hanging="420" w:firstLineChars="0"/>
        <w:rPr>
          <w:rFonts w:hint="eastAsia"/>
          <w:lang w:val="en-US" w:eastAsia="zh-CN"/>
        </w:rPr>
      </w:pPr>
      <w:r>
        <w:t>点击项目管理-&gt;工作流-&gt;工作流定义，进入工作流定义页面，点击“创建工作流”按钮，进入</w:t>
      </w:r>
      <w:r>
        <w:rPr>
          <w:rFonts w:hint="default"/>
        </w:rPr>
        <w:t>工作流DAG编辑页面，如下图所示：</w:t>
      </w:r>
    </w:p>
    <w:p>
      <w:pPr>
        <w:numPr>
          <w:ilvl w:val="0"/>
          <w:numId w:val="0"/>
        </w:numPr>
        <w:ind w:left="420" w:leftChars="0"/>
      </w:pPr>
      <w:r>
        <w:drawing>
          <wp:inline distT="0" distB="0" distL="114300" distR="114300">
            <wp:extent cx="5695950" cy="2186305"/>
            <wp:effectExtent l="0" t="0" r="3810" b="825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5"/>
                    <a:stretch>
                      <a:fillRect/>
                    </a:stretch>
                  </pic:blipFill>
                  <pic:spPr>
                    <a:xfrm>
                      <a:off x="0" y="0"/>
                      <a:ext cx="5695950" cy="2186305"/>
                    </a:xfrm>
                    <a:prstGeom prst="rect">
                      <a:avLst/>
                    </a:prstGeom>
                    <a:noFill/>
                    <a:ln>
                      <a:noFill/>
                    </a:ln>
                  </pic:spPr>
                </pic:pic>
              </a:graphicData>
            </a:graphic>
          </wp:inline>
        </w:drawing>
      </w:r>
    </w:p>
    <w:p>
      <w:pPr>
        <w:numPr>
          <w:ilvl w:val="0"/>
          <w:numId w:val="13"/>
        </w:numPr>
        <w:ind w:left="840" w:leftChars="0" w:hanging="420" w:firstLineChars="0"/>
        <w:rPr>
          <w:rFonts w:hint="eastAsia"/>
          <w:lang w:val="en-US" w:eastAsia="zh-CN"/>
        </w:rPr>
      </w:pPr>
      <w:r>
        <w:rPr>
          <w:rFonts w:ascii="Segoe UI" w:hAnsi="Segoe UI" w:eastAsia="Segoe UI" w:cs="Segoe UI"/>
          <w:i w:val="0"/>
          <w:caps w:val="0"/>
          <w:color w:val="24292E"/>
          <w:spacing w:val="0"/>
          <w:sz w:val="19"/>
          <w:szCs w:val="19"/>
          <w:shd w:val="clear" w:fill="FFFFFF"/>
        </w:rPr>
        <w:t>工具栏中拖拽</w:t>
      </w:r>
      <w:r>
        <w:rPr>
          <w:rFonts w:hint="default" w:ascii="Segoe UI" w:hAnsi="Segoe UI" w:eastAsia="Segoe UI" w:cs="Segoe UI"/>
          <w:i w:val="0"/>
          <w:caps w:val="0"/>
          <w:color w:val="24292E"/>
          <w:spacing w:val="0"/>
          <w:sz w:val="19"/>
          <w:szCs w:val="19"/>
          <w:shd w:val="clear" w:fill="FFFFFF"/>
        </w:rPr>
        <w:drawing>
          <wp:inline distT="0" distB="0" distL="114300" distR="114300">
            <wp:extent cx="333375" cy="304800"/>
            <wp:effectExtent l="0" t="0" r="1905" b="0"/>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26"/>
                    <a:stretch>
                      <a:fillRect/>
                    </a:stretch>
                  </pic:blipFill>
                  <pic:spPr>
                    <a:xfrm>
                      <a:off x="0" y="0"/>
                      <a:ext cx="333375" cy="304800"/>
                    </a:xfrm>
                    <a:prstGeom prst="rect">
                      <a:avLst/>
                    </a:prstGeom>
                    <a:noFill/>
                    <a:ln w="9525">
                      <a:noFill/>
                    </a:ln>
                  </pic:spPr>
                </pic:pic>
              </a:graphicData>
            </a:graphic>
          </wp:inline>
        </w:drawing>
      </w:r>
      <w:r>
        <w:rPr>
          <w:rFonts w:hint="default" w:ascii="Segoe UI" w:hAnsi="Segoe UI" w:eastAsia="Segoe UI" w:cs="Segoe UI"/>
          <w:i w:val="0"/>
          <w:caps w:val="0"/>
          <w:color w:val="24292E"/>
          <w:spacing w:val="0"/>
          <w:sz w:val="19"/>
          <w:szCs w:val="19"/>
          <w:shd w:val="clear" w:fill="FFFFFF"/>
        </w:rPr>
        <w:t>到画板中，新增一个Shell任务,如下图所示</w:t>
      </w:r>
    </w:p>
    <w:p>
      <w:pPr>
        <w:numPr>
          <w:ilvl w:val="0"/>
          <w:numId w:val="0"/>
        </w:numPr>
        <w:ind w:left="420" w:leftChars="0"/>
      </w:pPr>
      <w:r>
        <w:drawing>
          <wp:inline distT="0" distB="0" distL="114300" distR="114300">
            <wp:extent cx="5681980" cy="2592070"/>
            <wp:effectExtent l="0" t="0" r="254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7"/>
                    <a:stretch>
                      <a:fillRect/>
                    </a:stretch>
                  </pic:blipFill>
                  <pic:spPr>
                    <a:xfrm>
                      <a:off x="0" y="0"/>
                      <a:ext cx="5681980" cy="2592070"/>
                    </a:xfrm>
                    <a:prstGeom prst="rect">
                      <a:avLst/>
                    </a:prstGeom>
                    <a:noFill/>
                    <a:ln>
                      <a:noFill/>
                    </a:ln>
                  </pic:spPr>
                </pic:pic>
              </a:graphicData>
            </a:graphic>
          </wp:inline>
        </w:drawing>
      </w:r>
    </w:p>
    <w:p>
      <w:pPr>
        <w:numPr>
          <w:ilvl w:val="1"/>
          <w:numId w:val="13"/>
        </w:numPr>
        <w:ind w:left="840" w:leftChars="0" w:hanging="420" w:firstLineChars="0"/>
        <w:rPr>
          <w:rFonts w:hint="eastAsia"/>
          <w:lang w:val="en-US" w:eastAsia="zh-CN"/>
        </w:rPr>
      </w:pPr>
      <w:r>
        <w:rPr>
          <w:rFonts w:hint="eastAsia"/>
          <w:lang w:val="en-US" w:eastAsia="zh-CN"/>
        </w:rPr>
        <w:t>添加shell任务的参数设置：</w:t>
      </w:r>
    </w:p>
    <w:p>
      <w:pPr>
        <w:numPr>
          <w:ilvl w:val="0"/>
          <w:numId w:val="14"/>
        </w:numPr>
        <w:ind w:left="845" w:leftChars="0" w:hanging="425" w:firstLineChars="0"/>
      </w:pPr>
      <w:r>
        <w:t>填写“节点名称”，“描述”，“脚本”字段；</w:t>
      </w:r>
    </w:p>
    <w:p>
      <w:pPr>
        <w:numPr>
          <w:ilvl w:val="0"/>
          <w:numId w:val="14"/>
        </w:numPr>
        <w:ind w:left="845" w:leftChars="0" w:hanging="425" w:firstLineChars="0"/>
      </w:pPr>
      <w:r>
        <w:rPr>
          <w:rFonts w:hint="default"/>
        </w:rPr>
        <w:t>“运行标志”勾选“正常”，若勾选“禁止执行”，运行工作流不会执行该任务；</w:t>
      </w:r>
    </w:p>
    <w:p>
      <w:pPr>
        <w:numPr>
          <w:ilvl w:val="0"/>
          <w:numId w:val="14"/>
        </w:numPr>
        <w:ind w:left="845" w:leftChars="0" w:hanging="425" w:firstLineChars="0"/>
      </w:pPr>
      <w:r>
        <w:rPr>
          <w:rFonts w:hint="default"/>
        </w:rPr>
        <w:t>选择“任务优先级”：当worker线程数不足时，级别高的任务在执行队列中会优先执行，相同优先级的任务按照先进先出的顺序执行；</w:t>
      </w:r>
    </w:p>
    <w:p>
      <w:pPr>
        <w:numPr>
          <w:ilvl w:val="0"/>
          <w:numId w:val="14"/>
        </w:numPr>
        <w:ind w:left="845" w:leftChars="0" w:hanging="425" w:firstLineChars="0"/>
      </w:pPr>
      <w:r>
        <w:rPr>
          <w:rFonts w:hint="default"/>
        </w:rPr>
        <w:t>超时告警（非必选）：勾选超时告警、超时失败，填写“超时时长”，当任务执行时间超过超时时长，会发送告警邮件并且任务超时失败；</w:t>
      </w:r>
    </w:p>
    <w:p>
      <w:pPr>
        <w:numPr>
          <w:ilvl w:val="0"/>
          <w:numId w:val="14"/>
        </w:numPr>
        <w:ind w:left="845" w:leftChars="0" w:hanging="425" w:firstLineChars="0"/>
      </w:pPr>
      <w:r>
        <w:rPr>
          <w:rFonts w:hint="default"/>
        </w:rPr>
        <w:t>资源（非必选）。资源文件是资源中心-&gt;文件管理页面创建或上传的文件，如文件名为</w:t>
      </w:r>
      <w:r>
        <w:t>test.sh</w:t>
      </w:r>
      <w:r>
        <w:rPr>
          <w:rFonts w:hint="default"/>
        </w:rPr>
        <w:t>，脚本中调用资源命令为sh test.sh；</w:t>
      </w:r>
    </w:p>
    <w:p>
      <w:pPr>
        <w:numPr>
          <w:ilvl w:val="0"/>
          <w:numId w:val="14"/>
        </w:numPr>
        <w:ind w:left="845" w:leftChars="0" w:hanging="425" w:firstLineChars="0"/>
      </w:pPr>
      <w:r>
        <w:rPr>
          <w:rFonts w:hint="default"/>
        </w:rPr>
        <w:t>自定义参数（非必填），参考</w:t>
      </w:r>
      <w:r>
        <w:rPr>
          <w:rFonts w:hint="default"/>
          <w:color w:val="auto"/>
          <w:u w:val="none"/>
        </w:rPr>
        <w:fldChar w:fldCharType="begin"/>
      </w:r>
      <w:r>
        <w:rPr>
          <w:rFonts w:hint="default"/>
          <w:color w:val="auto"/>
          <w:u w:val="none"/>
        </w:rPr>
        <w:instrText xml:space="preserve"> HYPERLINK "讲义关联资料/DS创建任务自定义参数.md" </w:instrText>
      </w:r>
      <w:r>
        <w:rPr>
          <w:rFonts w:hint="default"/>
          <w:color w:val="auto"/>
          <w:u w:val="none"/>
        </w:rPr>
        <w:fldChar w:fldCharType="separate"/>
      </w:r>
      <w:r>
        <w:rPr>
          <w:rStyle w:val="16"/>
          <w:rFonts w:hint="default"/>
        </w:rPr>
        <w:t>自定义参数</w:t>
      </w:r>
      <w:r>
        <w:rPr>
          <w:rFonts w:hint="default"/>
          <w:color w:val="auto"/>
          <w:u w:val="none"/>
        </w:rPr>
        <w:fldChar w:fldCharType="end"/>
      </w:r>
      <w:r>
        <w:rPr>
          <w:rFonts w:hint="default"/>
        </w:rPr>
        <w:t>；</w:t>
      </w:r>
    </w:p>
    <w:p>
      <w:pPr>
        <w:numPr>
          <w:ilvl w:val="0"/>
          <w:numId w:val="14"/>
        </w:numPr>
        <w:ind w:left="845" w:leftChars="0" w:hanging="425" w:firstLineChars="0"/>
        <w:rPr>
          <w:rFonts w:hint="eastAsia"/>
          <w:lang w:val="en-US" w:eastAsia="zh-CN"/>
        </w:rPr>
      </w:pPr>
      <w:r>
        <w:rPr>
          <w:rFonts w:hint="default"/>
        </w:rPr>
        <w:t>点击"确认添加"按钮，保存任务设置。</w:t>
      </w:r>
    </w:p>
    <w:p>
      <w:pPr>
        <w:widowControl w:val="0"/>
        <w:numPr>
          <w:ilvl w:val="0"/>
          <w:numId w:val="0"/>
        </w:numPr>
        <w:autoSpaceDE w:val="0"/>
        <w:autoSpaceDN w:val="0"/>
        <w:adjustRightInd w:val="0"/>
        <w:snapToGrid w:val="0"/>
        <w:spacing w:before="30" w:beforeLines="30" w:after="30" w:afterLines="30"/>
        <w:rPr>
          <w:rFonts w:hint="default"/>
        </w:rPr>
      </w:pPr>
    </w:p>
    <w:p>
      <w:pPr>
        <w:numPr>
          <w:ilvl w:val="0"/>
          <w:numId w:val="15"/>
        </w:numPr>
        <w:ind w:left="840" w:leftChars="0" w:hanging="420" w:firstLineChars="0"/>
        <w:rPr>
          <w:rFonts w:hint="eastAsia"/>
          <w:lang w:val="en-US" w:eastAsia="zh-CN"/>
        </w:rPr>
      </w:pPr>
      <w:r>
        <w:rPr>
          <w:rFonts w:hint="eastAsia" w:ascii="微软雅黑" w:hAnsi="微软雅黑" w:eastAsia="微软雅黑" w:cs="微软雅黑"/>
          <w:b/>
          <w:bCs/>
          <w:lang w:val="en-US" w:eastAsia="zh-CN"/>
        </w:rPr>
        <w:t>增加任务执行的先后顺序</w:t>
      </w:r>
      <w:r>
        <w:rPr>
          <w:rFonts w:hint="eastAsia"/>
          <w:lang w:val="en-US" w:eastAsia="zh-CN"/>
        </w:rPr>
        <w:t>：</w:t>
      </w:r>
      <w:r>
        <w:rPr>
          <w:rFonts w:hint="default"/>
        </w:rPr>
        <w:t>点击右上角图标</w:t>
      </w:r>
      <w:r>
        <w:rPr>
          <w:rFonts w:hint="default"/>
        </w:rPr>
        <w:drawing>
          <wp:inline distT="0" distB="0" distL="114300" distR="114300">
            <wp:extent cx="333375" cy="228600"/>
            <wp:effectExtent l="0" t="0" r="1905" b="0"/>
            <wp:docPr id="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IMG_256"/>
                    <pic:cNvPicPr>
                      <a:picLocks noChangeAspect="1"/>
                    </pic:cNvPicPr>
                  </pic:nvPicPr>
                  <pic:blipFill>
                    <a:blip r:embed="rId28"/>
                    <a:stretch>
                      <a:fillRect/>
                    </a:stretch>
                  </pic:blipFill>
                  <pic:spPr>
                    <a:xfrm>
                      <a:off x="0" y="0"/>
                      <a:ext cx="333375" cy="228600"/>
                    </a:xfrm>
                    <a:prstGeom prst="rect">
                      <a:avLst/>
                    </a:prstGeom>
                    <a:noFill/>
                    <a:ln w="9525">
                      <a:noFill/>
                    </a:ln>
                  </pic:spPr>
                </pic:pic>
              </a:graphicData>
            </a:graphic>
          </wp:inline>
        </w:drawing>
      </w:r>
      <w:r>
        <w:rPr>
          <w:rFonts w:hint="default"/>
        </w:rPr>
        <w:t>连接任务；如下图所示，任务2和任务3并行执行，当任务1执行完，任务2、3会同时执行。</w:t>
      </w:r>
    </w:p>
    <w:p>
      <w:pPr>
        <w:numPr>
          <w:ilvl w:val="0"/>
          <w:numId w:val="0"/>
        </w:numPr>
        <w:ind w:left="420" w:leftChars="0"/>
        <w:rPr>
          <w:rFonts w:ascii="宋体" w:hAnsi="宋体" w:eastAsia="宋体" w:cs="宋体"/>
          <w:sz w:val="24"/>
          <w:szCs w:val="24"/>
        </w:rPr>
      </w:pPr>
      <w:r>
        <w:drawing>
          <wp:inline distT="0" distB="0" distL="114300" distR="114300">
            <wp:extent cx="5695315" cy="1849120"/>
            <wp:effectExtent l="0" t="0" r="4445" b="1016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29"/>
                    <a:stretch>
                      <a:fillRect/>
                    </a:stretch>
                  </pic:blipFill>
                  <pic:spPr>
                    <a:xfrm>
                      <a:off x="0" y="0"/>
                      <a:ext cx="5695315" cy="1849120"/>
                    </a:xfrm>
                    <a:prstGeom prst="rect">
                      <a:avLst/>
                    </a:prstGeom>
                    <a:noFill/>
                    <a:ln>
                      <a:noFill/>
                    </a:ln>
                  </pic:spPr>
                </pic:pic>
              </a:graphicData>
            </a:graphic>
          </wp:inline>
        </w:drawing>
      </w:r>
    </w:p>
    <w:p>
      <w:pPr>
        <w:numPr>
          <w:ilvl w:val="0"/>
          <w:numId w:val="15"/>
        </w:numPr>
        <w:ind w:left="840" w:leftChars="0" w:hanging="420" w:firstLineChars="0"/>
        <w:rPr>
          <w:rFonts w:hint="eastAsia"/>
          <w:lang w:val="en-US" w:eastAsia="zh-CN"/>
        </w:rPr>
      </w:pPr>
      <w:r>
        <w:rPr>
          <w:rFonts w:hint="eastAsia" w:ascii="微软雅黑" w:hAnsi="微软雅黑" w:eastAsia="微软雅黑" w:cs="微软雅黑"/>
          <w:b/>
          <w:bCs/>
          <w:lang w:val="en-US" w:eastAsia="zh-CN"/>
        </w:rPr>
        <w:t>删除依赖关系</w:t>
      </w:r>
      <w:r>
        <w:rPr>
          <w:rFonts w:hint="eastAsia"/>
          <w:lang w:val="en-US" w:eastAsia="zh-CN"/>
        </w:rPr>
        <w:t>：</w:t>
      </w:r>
      <w:r>
        <w:t>点击右上角"箭头"图标</w:t>
      </w:r>
      <w:r>
        <w:rPr>
          <w:rFonts w:hint="default"/>
        </w:rPr>
        <w:drawing>
          <wp:inline distT="0" distB="0" distL="114300" distR="114300">
            <wp:extent cx="333375" cy="285750"/>
            <wp:effectExtent l="0" t="0" r="1905" b="3810"/>
            <wp:docPr id="5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descr="IMG_256"/>
                    <pic:cNvPicPr>
                      <a:picLocks noChangeAspect="1"/>
                    </pic:cNvPicPr>
                  </pic:nvPicPr>
                  <pic:blipFill>
                    <a:blip r:embed="rId30"/>
                    <a:stretch>
                      <a:fillRect/>
                    </a:stretch>
                  </pic:blipFill>
                  <pic:spPr>
                    <a:xfrm>
                      <a:off x="0" y="0"/>
                      <a:ext cx="333375" cy="285750"/>
                    </a:xfrm>
                    <a:prstGeom prst="rect">
                      <a:avLst/>
                    </a:prstGeom>
                    <a:noFill/>
                    <a:ln w="9525">
                      <a:noFill/>
                    </a:ln>
                  </pic:spPr>
                </pic:pic>
              </a:graphicData>
            </a:graphic>
          </wp:inline>
        </w:drawing>
      </w:r>
      <w:r>
        <w:rPr>
          <w:rFonts w:hint="default"/>
        </w:rPr>
        <w:t>，选中连接线，点击右上角"删除"图标</w:t>
      </w:r>
      <w:r>
        <w:rPr>
          <w:rFonts w:hint="default"/>
        </w:rPr>
        <w:drawing>
          <wp:inline distT="0" distB="0" distL="114300" distR="114300">
            <wp:extent cx="333375" cy="314325"/>
            <wp:effectExtent l="0" t="0" r="1905" b="5715"/>
            <wp:docPr id="53"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descr="IMG_257"/>
                    <pic:cNvPicPr>
                      <a:picLocks noChangeAspect="1"/>
                    </pic:cNvPicPr>
                  </pic:nvPicPr>
                  <pic:blipFill>
                    <a:blip r:embed="rId31"/>
                    <a:stretch>
                      <a:fillRect/>
                    </a:stretch>
                  </pic:blipFill>
                  <pic:spPr>
                    <a:xfrm>
                      <a:off x="0" y="0"/>
                      <a:ext cx="333375" cy="314325"/>
                    </a:xfrm>
                    <a:prstGeom prst="rect">
                      <a:avLst/>
                    </a:prstGeom>
                    <a:noFill/>
                    <a:ln w="9525">
                      <a:noFill/>
                    </a:ln>
                  </pic:spPr>
                </pic:pic>
              </a:graphicData>
            </a:graphic>
          </wp:inline>
        </w:drawing>
      </w:r>
      <w:r>
        <w:rPr>
          <w:rFonts w:hint="default"/>
        </w:rPr>
        <w:t>，删除任务间的依赖关系。</w:t>
      </w:r>
    </w:p>
    <w:p>
      <w:pPr>
        <w:numPr>
          <w:ilvl w:val="0"/>
          <w:numId w:val="0"/>
        </w:numPr>
        <w:ind w:left="420" w:leftChars="0"/>
        <w:rPr>
          <w:rFonts w:hint="eastAsia"/>
          <w:lang w:val="en-US" w:eastAsia="zh-CN"/>
        </w:rPr>
      </w:pPr>
      <w:r>
        <w:drawing>
          <wp:inline distT="0" distB="0" distL="114300" distR="114300">
            <wp:extent cx="5690870" cy="1831340"/>
            <wp:effectExtent l="0" t="0" r="8890" b="1270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32"/>
                    <a:stretch>
                      <a:fillRect/>
                    </a:stretch>
                  </pic:blipFill>
                  <pic:spPr>
                    <a:xfrm>
                      <a:off x="0" y="0"/>
                      <a:ext cx="5690870" cy="1831340"/>
                    </a:xfrm>
                    <a:prstGeom prst="rect">
                      <a:avLst/>
                    </a:prstGeom>
                    <a:noFill/>
                    <a:ln>
                      <a:noFill/>
                    </a:ln>
                  </pic:spPr>
                </pic:pic>
              </a:graphicData>
            </a:graphic>
          </wp:inline>
        </w:drawing>
      </w:r>
    </w:p>
    <w:p>
      <w:pPr>
        <w:numPr>
          <w:ilvl w:val="0"/>
          <w:numId w:val="15"/>
        </w:numPr>
        <w:ind w:left="840" w:leftChars="0" w:hanging="420" w:firstLineChars="0"/>
        <w:rPr>
          <w:rFonts w:hint="eastAsia"/>
          <w:b/>
          <w:bCs/>
          <w:lang w:val="en-US" w:eastAsia="zh-CN"/>
        </w:rPr>
      </w:pPr>
      <w:r>
        <w:rPr>
          <w:rFonts w:hint="eastAsia" w:ascii="微软雅黑" w:hAnsi="微软雅黑" w:eastAsia="微软雅黑" w:cs="微软雅黑"/>
          <w:b/>
          <w:bCs/>
          <w:lang w:val="en-US" w:eastAsia="zh-CN"/>
        </w:rPr>
        <w:t>保存工作流定义</w:t>
      </w:r>
      <w:r>
        <w:rPr>
          <w:rFonts w:hint="eastAsia"/>
          <w:b/>
          <w:bCs/>
          <w:lang w:val="en-US" w:eastAsia="zh-CN"/>
        </w:rPr>
        <w:t>：</w:t>
      </w:r>
      <w:r>
        <w:t>点击”保存“按钮，弹出"设置DAG图名称"弹框，如下图所示，输入工作流定义名称，工作流定义描述，设置全局参数（选填，参考</w:t>
      </w:r>
      <w:r>
        <w:rPr>
          <w:rFonts w:hint="default"/>
          <w:color w:val="auto"/>
          <w:u w:val="none"/>
        </w:rPr>
        <w:fldChar w:fldCharType="begin"/>
      </w:r>
      <w:r>
        <w:rPr>
          <w:rFonts w:hint="default"/>
          <w:color w:val="auto"/>
          <w:u w:val="none"/>
        </w:rPr>
        <w:instrText xml:space="preserve"> HYPERLINK "讲义关联资料/DS创建任务自定义参数.md" </w:instrText>
      </w:r>
      <w:r>
        <w:rPr>
          <w:rFonts w:hint="default"/>
          <w:color w:val="auto"/>
          <w:u w:val="none"/>
        </w:rPr>
        <w:fldChar w:fldCharType="separate"/>
      </w:r>
      <w:r>
        <w:rPr>
          <w:rStyle w:val="16"/>
          <w:rFonts w:hint="default"/>
        </w:rPr>
        <w:t>自定义参数</w:t>
      </w:r>
      <w:r>
        <w:rPr>
          <w:rFonts w:hint="default"/>
          <w:color w:val="auto"/>
          <w:u w:val="none"/>
        </w:rPr>
        <w:fldChar w:fldCharType="end"/>
      </w:r>
      <w:r>
        <w:rPr>
          <w:rFonts w:hint="default"/>
        </w:rPr>
        <w:t>），点击"添加"按钮，工作流定义创建成功。</w:t>
      </w:r>
    </w:p>
    <w:p>
      <w:pPr>
        <w:numPr>
          <w:ilvl w:val="0"/>
          <w:numId w:val="0"/>
        </w:numPr>
        <w:ind w:left="420" w:leftChars="0"/>
      </w:pPr>
      <w:r>
        <w:drawing>
          <wp:inline distT="0" distB="0" distL="114300" distR="114300">
            <wp:extent cx="4490085" cy="2366010"/>
            <wp:effectExtent l="0" t="0" r="5715" b="1143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33"/>
                    <a:stretch>
                      <a:fillRect/>
                    </a:stretch>
                  </pic:blipFill>
                  <pic:spPr>
                    <a:xfrm>
                      <a:off x="0" y="0"/>
                      <a:ext cx="4490085" cy="2366010"/>
                    </a:xfrm>
                    <a:prstGeom prst="rect">
                      <a:avLst/>
                    </a:prstGeom>
                    <a:noFill/>
                    <a:ln>
                      <a:noFill/>
                    </a:ln>
                  </pic:spPr>
                </pic:pic>
              </a:graphicData>
            </a:graphic>
          </wp:inline>
        </w:drawing>
      </w:r>
    </w:p>
    <w:p>
      <w:pPr>
        <w:numPr>
          <w:ilvl w:val="0"/>
          <w:numId w:val="16"/>
        </w:numPr>
        <w:ind w:left="-420" w:leftChars="0" w:firstLine="1260" w:firstLineChars="0"/>
        <w:rPr>
          <w:rFonts w:hint="eastAsia"/>
          <w:b/>
          <w:bCs/>
          <w:lang w:val="en-US" w:eastAsia="zh-CN"/>
        </w:rPr>
      </w:pPr>
      <w:r>
        <w:rPr>
          <w:rFonts w:hint="eastAsia"/>
          <w:lang w:val="en-US" w:eastAsia="zh-CN"/>
        </w:rPr>
        <w:t>其他类型任务：</w:t>
      </w:r>
      <w:r>
        <w:rPr>
          <w:rFonts w:hint="eastAsia"/>
          <w:lang w:val="en-US" w:eastAsia="zh-CN"/>
        </w:rPr>
        <w:fldChar w:fldCharType="begin"/>
      </w:r>
      <w:r>
        <w:rPr>
          <w:rFonts w:hint="eastAsia"/>
          <w:lang w:val="en-US" w:eastAsia="zh-CN"/>
        </w:rPr>
        <w:instrText xml:space="preserve"> HYPERLINK "讲义关联资料/DS任务节点类型和参数设置.md" </w:instrText>
      </w:r>
      <w:r>
        <w:rPr>
          <w:rFonts w:hint="eastAsia"/>
          <w:lang w:val="en-US" w:eastAsia="zh-CN"/>
        </w:rPr>
        <w:fldChar w:fldCharType="separate"/>
      </w:r>
      <w:r>
        <w:rPr>
          <w:rStyle w:val="15"/>
          <w:rFonts w:hint="eastAsia"/>
          <w:lang w:val="en-US" w:eastAsia="zh-CN"/>
        </w:rPr>
        <w:t>任务节点类型和参数设置</w:t>
      </w:r>
      <w:r>
        <w:rPr>
          <w:rFonts w:hint="eastAsia"/>
          <w:lang w:val="en-US" w:eastAsia="zh-CN"/>
        </w:rPr>
        <w:fldChar w:fldCharType="end"/>
      </w:r>
    </w:p>
    <w:p>
      <w:pPr>
        <w:numPr>
          <w:ilvl w:val="0"/>
          <w:numId w:val="0"/>
        </w:numPr>
        <w:ind w:left="420" w:leftChars="0" w:firstLine="420" w:firstLineChars="0"/>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工作流定义操作功能</w:t>
      </w:r>
    </w:p>
    <w:p>
      <w:r>
        <w:t>点击项目管理-&gt;工作流-&gt;工作流定义，进入工作流定义页面，如下图所示:</w:t>
      </w:r>
    </w:p>
    <w:p>
      <w:r>
        <w:drawing>
          <wp:inline distT="0" distB="0" distL="114300" distR="114300">
            <wp:extent cx="5682615" cy="1297305"/>
            <wp:effectExtent l="0" t="0" r="1905" b="13335"/>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34"/>
                    <a:stretch>
                      <a:fillRect/>
                    </a:stretch>
                  </pic:blipFill>
                  <pic:spPr>
                    <a:xfrm>
                      <a:off x="0" y="0"/>
                      <a:ext cx="5682615" cy="1297305"/>
                    </a:xfrm>
                    <a:prstGeom prst="rect">
                      <a:avLst/>
                    </a:prstGeom>
                    <a:noFill/>
                    <a:ln>
                      <a:noFill/>
                    </a:ln>
                  </pic:spPr>
                </pic:pic>
              </a:graphicData>
            </a:graphic>
          </wp:inline>
        </w:drawing>
      </w:r>
    </w:p>
    <w:p>
      <w:pPr>
        <w:numPr>
          <w:ilvl w:val="0"/>
          <w:numId w:val="17"/>
        </w:numPr>
        <w:ind w:left="-420" w:leftChars="0" w:firstLine="840" w:firstLineChars="0"/>
      </w:pPr>
      <w:r>
        <w:t>工作流定义列表的操作功能如下：</w:t>
      </w:r>
    </w:p>
    <w:p>
      <w:pPr>
        <w:numPr>
          <w:ilvl w:val="0"/>
          <w:numId w:val="18"/>
        </w:numPr>
        <w:ind w:left="1260" w:leftChars="0" w:hanging="420" w:firstLineChars="0"/>
      </w:pPr>
      <w:r>
        <w:t>编辑：</w:t>
      </w:r>
      <w:r>
        <w:rPr>
          <w:rFonts w:hint="default"/>
        </w:rPr>
        <w:t> 只能编辑"下线"的工作流定义。工作流DAG编辑同</w:t>
      </w:r>
      <w:r>
        <w:rPr>
          <w:rFonts w:hint="default"/>
        </w:rPr>
        <w:fldChar w:fldCharType="begin"/>
      </w:r>
      <w:r>
        <w:rPr>
          <w:rFonts w:hint="default"/>
        </w:rPr>
        <w:instrText xml:space="preserve"> HYPERLINK "http://dolphinscheduler.apache.org/zh-cn/docs/1.2.0/user_doc/system-manual.html" \l "creatDag" </w:instrText>
      </w:r>
      <w:r>
        <w:rPr>
          <w:rFonts w:hint="default"/>
        </w:rPr>
        <w:fldChar w:fldCharType="separate"/>
      </w:r>
      <w:r>
        <w:rPr>
          <w:rFonts w:hint="default"/>
        </w:rPr>
        <w:t>创建工作流定义</w:t>
      </w:r>
      <w:r>
        <w:rPr>
          <w:rFonts w:hint="default"/>
        </w:rPr>
        <w:fldChar w:fldCharType="end"/>
      </w:r>
      <w:r>
        <w:rPr>
          <w:rFonts w:hint="default"/>
        </w:rPr>
        <w:t>。</w:t>
      </w:r>
    </w:p>
    <w:p>
      <w:pPr>
        <w:numPr>
          <w:ilvl w:val="0"/>
          <w:numId w:val="18"/>
        </w:numPr>
        <w:ind w:left="1260" w:leftChars="0" w:hanging="420" w:firstLineChars="0"/>
      </w:pPr>
      <w:r>
        <w:rPr>
          <w:rFonts w:hint="default"/>
        </w:rPr>
        <w:t>上线： 工作流状态为"下线"时，上线工作流，只有"上线"状态的工作流能运行，但不能编辑。</w:t>
      </w:r>
    </w:p>
    <w:p>
      <w:pPr>
        <w:numPr>
          <w:ilvl w:val="0"/>
          <w:numId w:val="18"/>
        </w:numPr>
        <w:ind w:left="1260" w:leftChars="0" w:hanging="420" w:firstLineChars="0"/>
      </w:pPr>
      <w:r>
        <w:rPr>
          <w:rFonts w:hint="default"/>
        </w:rPr>
        <w:t>下线： 工作流状态为"上线"时，下线工作流，下线状态的工作流可以编辑，但不能运行。</w:t>
      </w:r>
    </w:p>
    <w:p>
      <w:pPr>
        <w:numPr>
          <w:ilvl w:val="0"/>
          <w:numId w:val="18"/>
        </w:numPr>
        <w:ind w:left="1260" w:leftChars="0" w:hanging="420" w:firstLineChars="0"/>
      </w:pPr>
      <w:r>
        <w:rPr>
          <w:rFonts w:hint="default"/>
        </w:rPr>
        <w:t>运行： 只有上线的工作流能运行。运行操作步骤见</w:t>
      </w:r>
      <w:r>
        <w:rPr>
          <w:rFonts w:hint="default"/>
        </w:rPr>
        <w:fldChar w:fldCharType="begin"/>
      </w:r>
      <w:r>
        <w:rPr>
          <w:rFonts w:hint="default"/>
        </w:rPr>
        <w:instrText xml:space="preserve"> HYPERLINK "http://dolphinscheduler.apache.org/zh-cn/docs/1.2.0/user_doc/system-manual.html" \l "runWorkflow" </w:instrText>
      </w:r>
      <w:r>
        <w:rPr>
          <w:rFonts w:hint="default"/>
        </w:rPr>
        <w:fldChar w:fldCharType="separate"/>
      </w:r>
      <w:r>
        <w:rPr>
          <w:rFonts w:hint="default"/>
        </w:rPr>
        <w:t>2.3.3 运行工作流</w:t>
      </w:r>
      <w:r>
        <w:rPr>
          <w:rFonts w:hint="default"/>
        </w:rPr>
        <w:fldChar w:fldCharType="end"/>
      </w:r>
    </w:p>
    <w:p>
      <w:pPr>
        <w:numPr>
          <w:ilvl w:val="0"/>
          <w:numId w:val="18"/>
        </w:numPr>
        <w:ind w:left="1260" w:leftChars="0" w:hanging="420" w:firstLineChars="0"/>
      </w:pPr>
      <w:r>
        <w:rPr>
          <w:rFonts w:hint="default"/>
        </w:rPr>
        <w:t>定时： 只有上线的工作流能设置定时，系统自动定时调度工作流运行。创建定时后的状态为"下线"，需在定时管理页面上线定时才生效。定时操作步骤见</w:t>
      </w:r>
      <w:r>
        <w:rPr>
          <w:rFonts w:hint="default"/>
        </w:rPr>
        <w:fldChar w:fldCharType="begin"/>
      </w:r>
      <w:r>
        <w:rPr>
          <w:rFonts w:hint="default"/>
        </w:rPr>
        <w:instrText xml:space="preserve"> HYPERLINK "http://dolphinscheduler.apache.org/zh-cn/docs/1.2.0/user_doc/system-manual.html" \l "creatTiming" </w:instrText>
      </w:r>
      <w:r>
        <w:rPr>
          <w:rFonts w:hint="default"/>
        </w:rPr>
        <w:fldChar w:fldCharType="separate"/>
      </w:r>
      <w:r>
        <w:rPr>
          <w:rFonts w:hint="default"/>
        </w:rPr>
        <w:t>2.3.4 工作流定时</w:t>
      </w:r>
      <w:r>
        <w:rPr>
          <w:rFonts w:hint="default"/>
        </w:rPr>
        <w:fldChar w:fldCharType="end"/>
      </w:r>
      <w:r>
        <w:rPr>
          <w:rFonts w:hint="default"/>
        </w:rPr>
        <w:t>。</w:t>
      </w:r>
    </w:p>
    <w:p>
      <w:pPr>
        <w:numPr>
          <w:ilvl w:val="0"/>
          <w:numId w:val="18"/>
        </w:numPr>
        <w:ind w:left="1260" w:leftChars="0" w:hanging="420" w:firstLineChars="0"/>
      </w:pPr>
      <w:r>
        <w:rPr>
          <w:rFonts w:hint="default"/>
        </w:rPr>
        <w:t>定时管理： 定时管理页面可编辑、上线/下线、删除定时。</w:t>
      </w:r>
    </w:p>
    <w:p>
      <w:pPr>
        <w:numPr>
          <w:ilvl w:val="0"/>
          <w:numId w:val="18"/>
        </w:numPr>
        <w:ind w:left="1260" w:leftChars="0" w:hanging="420" w:firstLineChars="0"/>
      </w:pPr>
      <w:r>
        <w:rPr>
          <w:rFonts w:hint="default"/>
        </w:rPr>
        <w:t>删除： 删除工作流定义。</w:t>
      </w:r>
    </w:p>
    <w:p>
      <w:pPr>
        <w:numPr>
          <w:ilvl w:val="0"/>
          <w:numId w:val="18"/>
        </w:numPr>
        <w:ind w:left="1260" w:leftChars="0" w:hanging="420" w:firstLineChars="0"/>
      </w:pPr>
      <w:r>
        <w:rPr>
          <w:rFonts w:hint="default"/>
        </w:rPr>
        <w:t>下载： 下载工作流定义到本地。</w:t>
      </w:r>
    </w:p>
    <w:p>
      <w:pPr>
        <w:numPr>
          <w:ilvl w:val="0"/>
          <w:numId w:val="18"/>
        </w:numPr>
        <w:ind w:left="1260" w:leftChars="0" w:hanging="420" w:firstLineChars="0"/>
      </w:pPr>
      <w:r>
        <w:rPr>
          <w:rFonts w:hint="default"/>
        </w:rPr>
        <w:t>树形图： 以树形结构展示任务节点的类型及任务状态，如下图所示：</w:t>
      </w:r>
    </w:p>
    <w:p>
      <w:pPr>
        <w:numPr>
          <w:ilvl w:val="0"/>
          <w:numId w:val="0"/>
        </w:numPr>
        <w:ind w:left="840" w:leftChars="0"/>
      </w:pPr>
      <w:r>
        <w:rPr>
          <w:rFonts w:ascii="宋体" w:hAnsi="宋体" w:eastAsia="宋体" w:cs="宋体"/>
          <w:sz w:val="24"/>
          <w:szCs w:val="24"/>
        </w:rPr>
        <w:drawing>
          <wp:inline distT="0" distB="0" distL="114300" distR="114300">
            <wp:extent cx="5381625" cy="2075180"/>
            <wp:effectExtent l="0" t="0" r="13335" b="12700"/>
            <wp:docPr id="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descr="IMG_256"/>
                    <pic:cNvPicPr>
                      <a:picLocks noChangeAspect="1"/>
                    </pic:cNvPicPr>
                  </pic:nvPicPr>
                  <pic:blipFill>
                    <a:blip r:embed="rId35"/>
                    <a:stretch>
                      <a:fillRect/>
                    </a:stretch>
                  </pic:blipFill>
                  <pic:spPr>
                    <a:xfrm>
                      <a:off x="0" y="0"/>
                      <a:ext cx="5381625" cy="20751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2"/>
        </w:numPr>
        <w:ind w:left="420" w:leftChars="0" w:hanging="420" w:firstLineChars="0"/>
        <w:rPr>
          <w:rFonts w:hint="eastAsia"/>
          <w:lang w:val="en-US" w:eastAsia="zh-CN"/>
        </w:rPr>
      </w:pPr>
      <w:r>
        <w:rPr>
          <w:rFonts w:hint="eastAsia"/>
          <w:lang w:val="en-US" w:eastAsia="zh-CN"/>
        </w:rPr>
        <w:t>运行工作流</w:t>
      </w:r>
    </w:p>
    <w:p>
      <w:pPr>
        <w:numPr>
          <w:ilvl w:val="1"/>
          <w:numId w:val="12"/>
        </w:numPr>
        <w:ind w:left="840" w:leftChars="0" w:hanging="420" w:firstLineChars="0"/>
        <w:rPr>
          <w:rFonts w:hint="eastAsia"/>
          <w:lang w:val="en-US" w:eastAsia="zh-CN"/>
        </w:rPr>
      </w:pPr>
      <w:r>
        <w:t>点击项目管理-&gt;工作流-&gt;工作流定义，进入工作流定义页面，如下图所示，点击"上线"按钮</w:t>
      </w:r>
      <w:r>
        <w:rPr>
          <w:rFonts w:hint="default"/>
        </w:rPr>
        <w:drawing>
          <wp:inline distT="0" distB="0" distL="114300" distR="114300">
            <wp:extent cx="333375" cy="381000"/>
            <wp:effectExtent l="0" t="0" r="1905" b="0"/>
            <wp:docPr id="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descr="IMG_256"/>
                    <pic:cNvPicPr>
                      <a:picLocks noChangeAspect="1"/>
                    </pic:cNvPicPr>
                  </pic:nvPicPr>
                  <pic:blipFill>
                    <a:blip r:embed="rId36"/>
                    <a:stretch>
                      <a:fillRect/>
                    </a:stretch>
                  </pic:blipFill>
                  <pic:spPr>
                    <a:xfrm>
                      <a:off x="0" y="0"/>
                      <a:ext cx="333375" cy="381000"/>
                    </a:xfrm>
                    <a:prstGeom prst="rect">
                      <a:avLst/>
                    </a:prstGeom>
                    <a:noFill/>
                    <a:ln w="9525">
                      <a:noFill/>
                    </a:ln>
                  </pic:spPr>
                </pic:pic>
              </a:graphicData>
            </a:graphic>
          </wp:inline>
        </w:drawing>
      </w:r>
      <w:r>
        <w:rPr>
          <w:rFonts w:hint="default"/>
        </w:rPr>
        <w:t>，上线工作流。</w:t>
      </w:r>
    </w:p>
    <w:p>
      <w:pPr>
        <w:numPr>
          <w:ilvl w:val="0"/>
          <w:numId w:val="0"/>
        </w:numPr>
        <w:ind w:left="420" w:leftChars="0"/>
        <w:rPr>
          <w:rFonts w:hint="eastAsia"/>
          <w:lang w:val="en-US" w:eastAsia="zh-CN"/>
        </w:rPr>
      </w:pPr>
      <w:r>
        <w:rPr>
          <w:rFonts w:ascii="宋体" w:hAnsi="宋体" w:eastAsia="宋体" w:cs="宋体"/>
          <w:sz w:val="24"/>
          <w:szCs w:val="24"/>
        </w:rPr>
        <w:drawing>
          <wp:inline distT="0" distB="0" distL="114300" distR="114300">
            <wp:extent cx="5981700" cy="2240915"/>
            <wp:effectExtent l="0" t="0" r="7620" b="14605"/>
            <wp:docPr id="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descr="IMG_256"/>
                    <pic:cNvPicPr>
                      <a:picLocks noChangeAspect="1"/>
                    </pic:cNvPicPr>
                  </pic:nvPicPr>
                  <pic:blipFill>
                    <a:blip r:embed="rId37"/>
                    <a:stretch>
                      <a:fillRect/>
                    </a:stretch>
                  </pic:blipFill>
                  <pic:spPr>
                    <a:xfrm>
                      <a:off x="0" y="0"/>
                      <a:ext cx="5981700" cy="2240915"/>
                    </a:xfrm>
                    <a:prstGeom prst="rect">
                      <a:avLst/>
                    </a:prstGeom>
                    <a:noFill/>
                    <a:ln w="9525">
                      <a:noFill/>
                    </a:ln>
                  </pic:spPr>
                </pic:pic>
              </a:graphicData>
            </a:graphic>
          </wp:inline>
        </w:drawing>
      </w:r>
    </w:p>
    <w:p>
      <w:pPr>
        <w:numPr>
          <w:ilvl w:val="1"/>
          <w:numId w:val="12"/>
        </w:numPr>
        <w:ind w:left="840" w:leftChars="0" w:hanging="420" w:firstLineChars="0"/>
        <w:rPr>
          <w:rFonts w:hint="eastAsia"/>
          <w:lang w:val="en-US" w:eastAsia="zh-CN"/>
        </w:rPr>
      </w:pPr>
      <w:r>
        <w:t>点击”运行“按钮，弹出启动参数设置弹框，如下图所示，设置启动参数，点击弹框中的"运行"按钮，工作流开始运行，工作流实例页面生成一条工作流实例。</w:t>
      </w:r>
    </w:p>
    <w:p>
      <w:pPr>
        <w:numPr>
          <w:ilvl w:val="0"/>
          <w:numId w:val="0"/>
        </w:numPr>
        <w:ind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938520" cy="1779270"/>
            <wp:effectExtent l="0" t="0" r="5080" b="3810"/>
            <wp:docPr id="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IMG_256"/>
                    <pic:cNvPicPr>
                      <a:picLocks noChangeAspect="1"/>
                    </pic:cNvPicPr>
                  </pic:nvPicPr>
                  <pic:blipFill>
                    <a:blip r:embed="rId38"/>
                    <a:stretch>
                      <a:fillRect/>
                    </a:stretch>
                  </pic:blipFill>
                  <pic:spPr>
                    <a:xfrm>
                      <a:off x="0" y="0"/>
                      <a:ext cx="5938520" cy="1779270"/>
                    </a:xfrm>
                    <a:prstGeom prst="rect">
                      <a:avLst/>
                    </a:prstGeom>
                    <a:noFill/>
                    <a:ln w="9525">
                      <a:noFill/>
                    </a:ln>
                  </pic:spPr>
                </pic:pic>
              </a:graphicData>
            </a:graphic>
          </wp:inline>
        </w:drawing>
      </w:r>
    </w:p>
    <w:p>
      <w:pPr>
        <w:numPr>
          <w:ilvl w:val="2"/>
          <w:numId w:val="12"/>
        </w:numPr>
        <w:tabs>
          <w:tab w:val="left" w:pos="840"/>
          <w:tab w:val="clear" w:pos="1260"/>
        </w:tabs>
        <w:ind w:left="1260" w:leftChars="0" w:hanging="420" w:firstLineChars="0"/>
        <w:rPr>
          <w:rFonts w:hint="eastAsia"/>
          <w:lang w:val="en-US" w:eastAsia="zh-CN"/>
        </w:rPr>
      </w:pPr>
      <w:r>
        <w:t>工作流运行参数说明：</w:t>
      </w:r>
    </w:p>
    <w:tbl>
      <w:tblPr>
        <w:tblStyle w:val="13"/>
        <w:tblW w:w="0" w:type="auto"/>
        <w:tblInd w:w="10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2" w:type="dxa"/>
          </w:tcPr>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失败策略：当某一个任务节点执行失败时，其他并行的任务节点需要执行的策略。”继续“表示：某一任务失败后，其他任务节点正常执行；”结束“表示：终止所有正在执行的任务，并终止整个流程。</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通知策略：当流程结束，根据流程状态发送流程执行信息通知邮件，包含任何状态都不发，成功发，失败发，成功或失败都发。</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流程优先级：流程运行的优先级，分五个等级：最高（HIGHEST），高(HIGH),中（MEDIUM）,低（LOW），最低（LOWEST）。当master线程数不足时，级别高的流程在执行队列中会优先执行，相同优先级的流程按照先进先出的顺序执行。</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worker分组：该流程只能在指定的worker机器组里执行。默认是Default，可以在任一worker上执行。</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通知组：选择通知策略||超时报警||发生容错时，会发送流程信息或邮件到通知组里的所有成员。</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收件人：选择通知策略||超时报警||发生容错时，会发送流程信息或告警邮件到收件人列表。</w:t>
            </w:r>
          </w:p>
          <w:p>
            <w:pPr>
              <w:numPr>
                <w:ilvl w:val="0"/>
                <w:numId w:val="0"/>
              </w:numPr>
              <w:jc w:val="both"/>
              <w:rPr>
                <w:rFonts w:hint="eastAsia" w:ascii="微软雅黑" w:hAnsi="微软雅黑" w:eastAsia="微软雅黑" w:cs="微软雅黑"/>
                <w:color w:val="7F7F7F" w:themeColor="background1" w:themeShade="80"/>
                <w:sz w:val="15"/>
                <w:szCs w:val="15"/>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抄送人：选择通知策略||超时报警||发生容错时，会抄送流程信息或告警邮件到抄送人列表。</w:t>
            </w:r>
          </w:p>
          <w:p>
            <w:pPr>
              <w:numPr>
                <w:ilvl w:val="0"/>
                <w:numId w:val="0"/>
              </w:numPr>
              <w:jc w:val="both"/>
              <w:rPr>
                <w:rFonts w:hint="eastAsia" w:ascii="微软雅黑 Light" w:hAnsi="微软雅黑 Light" w:eastAsia="微软雅黑 Light" w:cs="微软雅黑 Light"/>
                <w:sz w:val="21"/>
                <w:szCs w:val="21"/>
                <w:vertAlign w:val="baseline"/>
                <w:lang w:val="en-US" w:eastAsia="zh-CN"/>
              </w:rPr>
            </w:pPr>
            <w:r>
              <w:rPr>
                <w:rFonts w:hint="eastAsia" w:ascii="微软雅黑" w:hAnsi="微软雅黑" w:eastAsia="微软雅黑" w:cs="微软雅黑"/>
                <w:color w:val="7F7F7F" w:themeColor="background1" w:themeShade="80"/>
                <w:sz w:val="15"/>
                <w:szCs w:val="15"/>
                <w:vertAlign w:val="baseline"/>
                <w:lang w:val="en-US" w:eastAsia="zh-CN"/>
              </w:rPr>
              <w:t xml:space="preserve">* 补数：包括串行补数、并行补数2种模式。串行补数：指定时间范围内，从开始日期至结束日期依次执行补数，只生成一条流程实例；并行补数：指定时间范围内，多天同时进行补数，生成N条流程实例。 </w:t>
            </w:r>
          </w:p>
        </w:tc>
      </w:tr>
    </w:tbl>
    <w:p>
      <w:pPr>
        <w:numPr>
          <w:ilvl w:val="0"/>
          <w:numId w:val="19"/>
        </w:numPr>
        <w:ind w:left="840" w:leftChars="0" w:hanging="420" w:firstLineChars="0"/>
        <w:rPr>
          <w:rFonts w:hint="eastAsia"/>
          <w:lang w:val="en-US" w:eastAsia="zh-CN"/>
        </w:rPr>
      </w:pPr>
      <w:r>
        <w:t>补数： 执行指定日期的工作流定义，可以选择补数时间范围（目前只支持针对连续的天进行补数)，比如需要补5月1号到5月10号的数据，如下图所示：</w:t>
      </w:r>
    </w:p>
    <w:p>
      <w:pPr>
        <w:numPr>
          <w:ilvl w:val="0"/>
          <w:numId w:val="0"/>
        </w:numPr>
        <w:ind w:left="420" w:leftChars="0"/>
        <w:rPr>
          <w:rFonts w:ascii="宋体" w:hAnsi="宋体" w:eastAsia="宋体" w:cs="宋体"/>
          <w:sz w:val="24"/>
          <w:szCs w:val="24"/>
        </w:rPr>
      </w:pPr>
      <w:r>
        <w:rPr>
          <w:rFonts w:ascii="宋体" w:hAnsi="宋体" w:eastAsia="宋体" w:cs="宋体"/>
          <w:sz w:val="24"/>
          <w:szCs w:val="24"/>
        </w:rPr>
        <w:drawing>
          <wp:inline distT="0" distB="0" distL="114300" distR="114300">
            <wp:extent cx="5537835" cy="3667125"/>
            <wp:effectExtent l="0" t="0" r="9525" b="5715"/>
            <wp:docPr id="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descr="IMG_256"/>
                    <pic:cNvPicPr>
                      <a:picLocks noChangeAspect="1"/>
                    </pic:cNvPicPr>
                  </pic:nvPicPr>
                  <pic:blipFill>
                    <a:blip r:embed="rId39"/>
                    <a:stretch>
                      <a:fillRect/>
                    </a:stretch>
                  </pic:blipFill>
                  <pic:spPr>
                    <a:xfrm>
                      <a:off x="0" y="0"/>
                      <a:ext cx="5537835" cy="3667125"/>
                    </a:xfrm>
                    <a:prstGeom prst="rect">
                      <a:avLst/>
                    </a:prstGeom>
                    <a:noFill/>
                    <a:ln w="9525">
                      <a:noFill/>
                    </a:ln>
                  </pic:spPr>
                </pic:pic>
              </a:graphicData>
            </a:graphic>
          </wp:inline>
        </w:drawing>
      </w:r>
    </w:p>
    <w:p>
      <w:pPr>
        <w:ind w:firstLine="420" w:firstLineChars="0"/>
        <w:rPr>
          <w:highlight w:val="lightGray"/>
        </w:rPr>
      </w:pPr>
      <w:r>
        <w:rPr>
          <w:highlight w:val="lightGray"/>
        </w:rPr>
        <w:t>串行模式：补数从5月1号到5月10号依次执行，流程实例页面生成一条流程实例；</w:t>
      </w:r>
    </w:p>
    <w:p>
      <w:pPr>
        <w:ind w:firstLine="420" w:firstLineChars="0"/>
        <w:rPr>
          <w:highlight w:val="lightGray"/>
        </w:rPr>
      </w:pPr>
      <w:r>
        <w:rPr>
          <w:rFonts w:hint="default"/>
          <w:highlight w:val="lightGray"/>
        </w:rPr>
        <w:t>并行模式：同时执行5月1号到5月10号的任务，流程实例页面生成十条流程实例。</w:t>
      </w:r>
    </w:p>
    <w:p>
      <w:pPr>
        <w:numPr>
          <w:ilvl w:val="0"/>
          <w:numId w:val="0"/>
        </w:numPr>
        <w:ind w:left="420" w:leftChars="0"/>
        <w:rPr>
          <w:rFonts w:hint="eastAsia" w:ascii="宋体" w:hAnsi="宋体" w:eastAsia="宋体" w:cs="宋体"/>
          <w:sz w:val="24"/>
          <w:szCs w:val="24"/>
          <w:lang w:val="en-US" w:eastAsia="zh-CN"/>
        </w:rPr>
      </w:pPr>
    </w:p>
    <w:p>
      <w:pPr>
        <w:numPr>
          <w:ilvl w:val="0"/>
          <w:numId w:val="12"/>
        </w:numPr>
        <w:ind w:left="420" w:leftChars="0" w:hanging="420" w:firstLineChars="0"/>
        <w:rPr>
          <w:rFonts w:hint="eastAsia"/>
          <w:lang w:val="en-US" w:eastAsia="zh-CN"/>
        </w:rPr>
      </w:pPr>
      <w:r>
        <w:rPr>
          <w:rFonts w:hint="eastAsia"/>
          <w:lang w:val="en-US" w:eastAsia="zh-CN"/>
        </w:rPr>
        <w:t>工作流定时</w:t>
      </w:r>
    </w:p>
    <w:p>
      <w:pPr>
        <w:numPr>
          <w:ilvl w:val="1"/>
          <w:numId w:val="12"/>
        </w:numPr>
        <w:ind w:left="840" w:leftChars="0" w:hanging="420" w:firstLineChars="0"/>
      </w:pPr>
      <w:r>
        <w:t>创建定时：点击项目管理-&gt;工作流-&gt;工作流定义，进入工作流定义页面，上线工作流，点击"定时"按钮</w:t>
      </w:r>
      <w:r>
        <w:rPr>
          <w:rFonts w:hint="default"/>
        </w:rPr>
        <w:drawing>
          <wp:inline distT="0" distB="0" distL="114300" distR="114300">
            <wp:extent cx="333375" cy="323850"/>
            <wp:effectExtent l="0" t="0" r="1905" b="11430"/>
            <wp:docPr id="6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descr="IMG_256"/>
                    <pic:cNvPicPr>
                      <a:picLocks noChangeAspect="1"/>
                    </pic:cNvPicPr>
                  </pic:nvPicPr>
                  <pic:blipFill>
                    <a:blip r:embed="rId40"/>
                    <a:stretch>
                      <a:fillRect/>
                    </a:stretch>
                  </pic:blipFill>
                  <pic:spPr>
                    <a:xfrm>
                      <a:off x="0" y="0"/>
                      <a:ext cx="333375" cy="323850"/>
                    </a:xfrm>
                    <a:prstGeom prst="rect">
                      <a:avLst/>
                    </a:prstGeom>
                    <a:noFill/>
                    <a:ln w="9525">
                      <a:noFill/>
                    </a:ln>
                  </pic:spPr>
                </pic:pic>
              </a:graphicData>
            </a:graphic>
          </wp:inline>
        </w:drawing>
      </w:r>
      <w:r>
        <w:rPr>
          <w:rFonts w:hint="default"/>
        </w:rPr>
        <w:t>,弹出定时参数设置弹框，如下图所示：</w:t>
      </w:r>
    </w:p>
    <w:p>
      <w:pPr>
        <w:numPr>
          <w:ilvl w:val="0"/>
          <w:numId w:val="0"/>
        </w:numPr>
        <w:ind w:left="420" w:leftChars="0"/>
        <w:rPr>
          <w:rFonts w:ascii="宋体" w:hAnsi="宋体" w:eastAsia="宋体" w:cs="宋体"/>
          <w:sz w:val="24"/>
          <w:szCs w:val="24"/>
        </w:rPr>
      </w:pPr>
      <w:r>
        <w:rPr>
          <w:rFonts w:ascii="宋体" w:hAnsi="宋体" w:eastAsia="宋体" w:cs="宋体"/>
          <w:sz w:val="24"/>
          <w:szCs w:val="24"/>
        </w:rPr>
        <w:drawing>
          <wp:inline distT="0" distB="0" distL="114300" distR="114300">
            <wp:extent cx="5433060" cy="3367405"/>
            <wp:effectExtent l="0" t="0" r="7620" b="635"/>
            <wp:docPr id="6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descr="IMG_256"/>
                    <pic:cNvPicPr>
                      <a:picLocks noChangeAspect="1"/>
                    </pic:cNvPicPr>
                  </pic:nvPicPr>
                  <pic:blipFill>
                    <a:blip r:embed="rId41"/>
                    <a:stretch>
                      <a:fillRect/>
                    </a:stretch>
                  </pic:blipFill>
                  <pic:spPr>
                    <a:xfrm>
                      <a:off x="0" y="0"/>
                      <a:ext cx="5433060" cy="3367405"/>
                    </a:xfrm>
                    <a:prstGeom prst="rect">
                      <a:avLst/>
                    </a:prstGeom>
                    <a:noFill/>
                    <a:ln w="9525">
                      <a:noFill/>
                    </a:ln>
                  </pic:spPr>
                </pic:pic>
              </a:graphicData>
            </a:graphic>
          </wp:inline>
        </w:drawing>
      </w:r>
    </w:p>
    <w:p>
      <w:pPr>
        <w:numPr>
          <w:ilvl w:val="1"/>
          <w:numId w:val="12"/>
        </w:numPr>
        <w:ind w:left="840" w:leftChars="0" w:hanging="420" w:firstLineChars="0"/>
      </w:pPr>
      <w:r>
        <w:t>选择起止时间。在起止时间范围内，定时运行工作流；不在起止时间范围内，不再产生定时工作流实例。</w:t>
      </w:r>
    </w:p>
    <w:p>
      <w:pPr>
        <w:numPr>
          <w:ilvl w:val="1"/>
          <w:numId w:val="12"/>
        </w:numPr>
        <w:ind w:left="840" w:leftChars="0" w:hanging="420" w:firstLineChars="0"/>
      </w:pPr>
      <w:r>
        <w:rPr>
          <w:rFonts w:hint="default"/>
        </w:rPr>
        <w:t>添加一个每天凌晨5点执行一次的定时，如下图所示：</w:t>
      </w:r>
    </w:p>
    <w:p>
      <w:pPr>
        <w:numPr>
          <w:ilvl w:val="0"/>
          <w:numId w:val="0"/>
        </w:numPr>
        <w:ind w:left="420" w:leftChars="0"/>
      </w:pPr>
      <w:r>
        <w:rPr>
          <w:rFonts w:ascii="宋体" w:hAnsi="宋体" w:eastAsia="宋体" w:cs="宋体"/>
          <w:sz w:val="24"/>
          <w:szCs w:val="24"/>
        </w:rPr>
        <w:drawing>
          <wp:inline distT="0" distB="0" distL="114300" distR="114300">
            <wp:extent cx="5335270" cy="3431540"/>
            <wp:effectExtent l="0" t="0" r="13970" b="12700"/>
            <wp:docPr id="6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descr="IMG_256"/>
                    <pic:cNvPicPr>
                      <a:picLocks noChangeAspect="1"/>
                    </pic:cNvPicPr>
                  </pic:nvPicPr>
                  <pic:blipFill>
                    <a:blip r:embed="rId42"/>
                    <a:stretch>
                      <a:fillRect/>
                    </a:stretch>
                  </pic:blipFill>
                  <pic:spPr>
                    <a:xfrm>
                      <a:off x="0" y="0"/>
                      <a:ext cx="5335270" cy="3431540"/>
                    </a:xfrm>
                    <a:prstGeom prst="rect">
                      <a:avLst/>
                    </a:prstGeom>
                    <a:noFill/>
                    <a:ln w="9525">
                      <a:noFill/>
                    </a:ln>
                  </pic:spPr>
                </pic:pic>
              </a:graphicData>
            </a:graphic>
          </wp:inline>
        </w:drawing>
      </w:r>
    </w:p>
    <w:p>
      <w:pPr>
        <w:numPr>
          <w:ilvl w:val="1"/>
          <w:numId w:val="12"/>
        </w:numPr>
        <w:ind w:left="840" w:leftChars="0" w:hanging="420" w:firstLineChars="0"/>
      </w:pPr>
      <w:r>
        <w:t>失败策略、通知策略、流程优先级、Worker分组、通知组、收件人、抄送人同</w:t>
      </w:r>
      <w:r>
        <w:rPr>
          <w:rFonts w:hint="default"/>
        </w:rPr>
        <w:fldChar w:fldCharType="begin"/>
      </w:r>
      <w:r>
        <w:rPr>
          <w:rFonts w:hint="default"/>
        </w:rPr>
        <w:instrText xml:space="preserve"> HYPERLINK "http://dolphinscheduler.apache.org/zh-cn/docs/1.2.0/user_doc/system-manual.html" \l "runParamers" </w:instrText>
      </w:r>
      <w:r>
        <w:rPr>
          <w:rFonts w:hint="default"/>
        </w:rPr>
        <w:fldChar w:fldCharType="separate"/>
      </w:r>
      <w:r>
        <w:rPr>
          <w:rFonts w:hint="default"/>
        </w:rPr>
        <w:t>工作流运行参数</w:t>
      </w:r>
      <w:r>
        <w:rPr>
          <w:rFonts w:hint="default"/>
        </w:rPr>
        <w:fldChar w:fldCharType="end"/>
      </w:r>
      <w:r>
        <w:rPr>
          <w:rFonts w:hint="default"/>
        </w:rPr>
        <w:t>。</w:t>
      </w:r>
    </w:p>
    <w:p>
      <w:pPr>
        <w:numPr>
          <w:ilvl w:val="1"/>
          <w:numId w:val="12"/>
        </w:numPr>
        <w:ind w:left="840" w:leftChars="0" w:hanging="420" w:firstLineChars="0"/>
      </w:pPr>
      <w:r>
        <w:rPr>
          <w:rFonts w:hint="default"/>
        </w:rPr>
        <w:t>点击"创建"按钮，创建定时成功，此时定时状态为"下线"，定时需上线才生效。</w:t>
      </w:r>
    </w:p>
    <w:p>
      <w:pPr>
        <w:numPr>
          <w:ilvl w:val="1"/>
          <w:numId w:val="12"/>
        </w:numPr>
        <w:ind w:left="840" w:leftChars="0" w:hanging="420" w:firstLineChars="0"/>
      </w:pPr>
      <w:r>
        <w:rPr>
          <w:rFonts w:hint="default"/>
        </w:rPr>
        <w:t>定时上线：点击"定时管理"按钮</w:t>
      </w:r>
      <w:r>
        <w:rPr>
          <w:rFonts w:hint="default"/>
        </w:rPr>
        <w:drawing>
          <wp:inline distT="0" distB="0" distL="114300" distR="114300">
            <wp:extent cx="333375" cy="342900"/>
            <wp:effectExtent l="0" t="0" r="1905" b="7620"/>
            <wp:docPr id="6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descr="IMG_256"/>
                    <pic:cNvPicPr>
                      <a:picLocks noChangeAspect="1"/>
                    </pic:cNvPicPr>
                  </pic:nvPicPr>
                  <pic:blipFill>
                    <a:blip r:embed="rId43"/>
                    <a:stretch>
                      <a:fillRect/>
                    </a:stretch>
                  </pic:blipFill>
                  <pic:spPr>
                    <a:xfrm>
                      <a:off x="0" y="0"/>
                      <a:ext cx="333375" cy="342900"/>
                    </a:xfrm>
                    <a:prstGeom prst="rect">
                      <a:avLst/>
                    </a:prstGeom>
                    <a:noFill/>
                    <a:ln w="9525">
                      <a:noFill/>
                    </a:ln>
                  </pic:spPr>
                </pic:pic>
              </a:graphicData>
            </a:graphic>
          </wp:inline>
        </w:drawing>
      </w:r>
      <w:r>
        <w:rPr>
          <w:rFonts w:hint="default"/>
        </w:rPr>
        <w:t>，进入定时管理页面，点击"上线"按钮，定时状态变为"上线"，如下图所示，工作流定时生效。</w:t>
      </w:r>
    </w:p>
    <w:p>
      <w:pPr>
        <w:numPr>
          <w:ilvl w:val="0"/>
          <w:numId w:val="0"/>
        </w:numPr>
        <w:ind w:left="420" w:leftChars="0"/>
        <w:rPr>
          <w:rFonts w:hint="eastAsia" w:ascii="宋体" w:hAnsi="宋体" w:eastAsia="宋体" w:cs="宋体"/>
          <w:sz w:val="24"/>
          <w:szCs w:val="24"/>
          <w:lang w:val="en-US" w:eastAsia="zh-CN"/>
        </w:rPr>
      </w:pPr>
      <w:r>
        <w:drawing>
          <wp:inline distT="0" distB="0" distL="114300" distR="114300">
            <wp:extent cx="5683885" cy="916305"/>
            <wp:effectExtent l="0" t="0" r="635" b="1333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44"/>
                    <a:stretch>
                      <a:fillRect/>
                    </a:stretch>
                  </pic:blipFill>
                  <pic:spPr>
                    <a:xfrm>
                      <a:off x="0" y="0"/>
                      <a:ext cx="5683885" cy="91630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eastAsia"/>
          <w:lang w:val="en-US" w:eastAsia="zh-CN"/>
        </w:rPr>
        <w:t>导入工作流</w:t>
      </w:r>
    </w:p>
    <w:p>
      <w:pPr>
        <w:numPr>
          <w:ilvl w:val="1"/>
          <w:numId w:val="12"/>
        </w:numPr>
        <w:ind w:left="840" w:leftChars="0" w:hanging="420" w:firstLineChars="0"/>
        <w:rPr>
          <w:rFonts w:hint="default"/>
          <w:lang w:val="en-US" w:eastAsia="zh-CN"/>
        </w:rPr>
      </w:pPr>
      <w:r>
        <w:t>点击项目管理-&gt;工作流-&gt;工作流定义，进入工作流定义页面，点击"导入工作流"按钮，导入本地工作流文件，工作流定义列表显示导入的工作流，状态为下线。</w:t>
      </w:r>
    </w:p>
    <w:p>
      <w:pPr>
        <w:pStyle w:val="6"/>
        <w:bidi w:val="0"/>
        <w:rPr>
          <w:rFonts w:hint="eastAsia"/>
          <w:lang w:val="en-US" w:eastAsia="zh-CN"/>
        </w:rPr>
      </w:pPr>
      <w:r>
        <w:rPr>
          <w:rFonts w:hint="eastAsia"/>
          <w:lang w:val="en-US" w:eastAsia="zh-CN"/>
        </w:rPr>
        <w:t>工作流实例</w:t>
      </w:r>
    </w:p>
    <w:p>
      <w:pPr>
        <w:numPr>
          <w:ilvl w:val="0"/>
          <w:numId w:val="20"/>
        </w:numPr>
        <w:ind w:left="420" w:leftChars="0" w:hanging="420" w:firstLineChars="0"/>
        <w:rPr>
          <w:rFonts w:hint="eastAsia"/>
          <w:lang w:val="en-US" w:eastAsia="zh-CN"/>
        </w:rPr>
      </w:pPr>
      <w:r>
        <w:rPr>
          <w:rFonts w:hint="eastAsia"/>
          <w:lang w:val="en-US" w:eastAsia="zh-CN"/>
        </w:rPr>
        <w:t>查看工作流实例</w:t>
      </w:r>
    </w:p>
    <w:p>
      <w:pPr>
        <w:numPr>
          <w:ilvl w:val="1"/>
          <w:numId w:val="20"/>
        </w:numPr>
        <w:ind w:left="840" w:leftChars="0" w:hanging="420" w:firstLineChars="0"/>
        <w:rPr>
          <w:rFonts w:hint="eastAsia"/>
          <w:lang w:val="en-US" w:eastAsia="zh-CN"/>
        </w:rPr>
      </w:pPr>
      <w:r>
        <w:t>点击项目管理-&gt;工作流-&gt;工作流实例，进入工作流实例页面，如下图所示：</w:t>
      </w:r>
    </w:p>
    <w:p>
      <w:pPr>
        <w:numPr>
          <w:ilvl w:val="0"/>
          <w:numId w:val="0"/>
        </w:numPr>
        <w:ind w:left="420" w:leftChars="0"/>
      </w:pPr>
      <w:r>
        <w:drawing>
          <wp:inline distT="0" distB="0" distL="114300" distR="114300">
            <wp:extent cx="5692775" cy="1913890"/>
            <wp:effectExtent l="0" t="0" r="6985" b="635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45"/>
                    <a:stretch>
                      <a:fillRect/>
                    </a:stretch>
                  </pic:blipFill>
                  <pic:spPr>
                    <a:xfrm>
                      <a:off x="0" y="0"/>
                      <a:ext cx="5692775" cy="1913890"/>
                    </a:xfrm>
                    <a:prstGeom prst="rect">
                      <a:avLst/>
                    </a:prstGeom>
                    <a:noFill/>
                    <a:ln>
                      <a:noFill/>
                    </a:ln>
                  </pic:spPr>
                </pic:pic>
              </a:graphicData>
            </a:graphic>
          </wp:inline>
        </w:drawing>
      </w:r>
    </w:p>
    <w:p>
      <w:pPr>
        <w:numPr>
          <w:ilvl w:val="0"/>
          <w:numId w:val="21"/>
        </w:numPr>
        <w:ind w:left="840" w:leftChars="0" w:hanging="420" w:firstLineChars="0"/>
        <w:rPr>
          <w:rFonts w:hint="eastAsia"/>
          <w:lang w:val="en-US" w:eastAsia="zh-CN"/>
        </w:rPr>
      </w:pPr>
      <w:r>
        <w:t>点击工作流名称，进入DAG查看页面，查看任务执行状态，如下图所示。</w:t>
      </w:r>
    </w:p>
    <w:p>
      <w:pPr>
        <w:numPr>
          <w:ilvl w:val="0"/>
          <w:numId w:val="0"/>
        </w:numPr>
        <w:ind w:left="420" w:leftChars="0"/>
        <w:rPr>
          <w:rFonts w:hint="eastAsia"/>
          <w:lang w:val="en-US" w:eastAsia="zh-CN"/>
        </w:rPr>
      </w:pPr>
      <w:r>
        <w:drawing>
          <wp:inline distT="0" distB="0" distL="114300" distR="114300">
            <wp:extent cx="5683250" cy="1572895"/>
            <wp:effectExtent l="0" t="0" r="1270" b="12065"/>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46"/>
                    <a:stretch>
                      <a:fillRect/>
                    </a:stretch>
                  </pic:blipFill>
                  <pic:spPr>
                    <a:xfrm>
                      <a:off x="0" y="0"/>
                      <a:ext cx="5683250" cy="1572895"/>
                    </a:xfrm>
                    <a:prstGeom prst="rect">
                      <a:avLst/>
                    </a:prstGeom>
                    <a:noFill/>
                    <a:ln>
                      <a:noFill/>
                    </a:ln>
                  </pic:spPr>
                </pic:pic>
              </a:graphicData>
            </a:graphic>
          </wp:inline>
        </w:drawing>
      </w:r>
    </w:p>
    <w:p>
      <w:pPr>
        <w:numPr>
          <w:ilvl w:val="0"/>
          <w:numId w:val="20"/>
        </w:numPr>
        <w:ind w:left="420" w:leftChars="0" w:hanging="420" w:firstLineChars="0"/>
      </w:pPr>
      <w:r>
        <w:rPr>
          <w:rFonts w:hint="eastAsia"/>
          <w:lang w:val="en-US" w:eastAsia="zh-CN"/>
        </w:rPr>
        <w:t>查看任务日志</w:t>
      </w:r>
    </w:p>
    <w:p>
      <w:pPr>
        <w:numPr>
          <w:ilvl w:val="1"/>
          <w:numId w:val="20"/>
        </w:numPr>
        <w:ind w:left="840" w:leftChars="0" w:hanging="420" w:firstLineChars="0"/>
      </w:pPr>
      <w:r>
        <w:t>进入工作流实例页面，点击工作流名称，进入DAG查看页面，双击任务节点，如下图所示：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92" w:beforeAutospacing="0" w:after="192" w:afterAutospacing="0"/>
        <w:ind w:left="0" w:right="0"/>
        <w:jc w:val="center"/>
      </w:pPr>
      <w:r>
        <w:rPr>
          <w:rFonts w:hint="default" w:ascii="Segoe UI" w:hAnsi="Segoe UI" w:eastAsia="Segoe UI" w:cs="Segoe UI"/>
          <w:i w:val="0"/>
          <w:caps w:val="0"/>
          <w:color w:val="24292E"/>
          <w:spacing w:val="0"/>
          <w:sz w:val="19"/>
          <w:szCs w:val="19"/>
          <w:shd w:val="clear" w:fill="FFFFFF"/>
        </w:rPr>
        <w:drawing>
          <wp:inline distT="0" distB="0" distL="114300" distR="114300">
            <wp:extent cx="5337175" cy="1591945"/>
            <wp:effectExtent l="0" t="0" r="12065" b="8255"/>
            <wp:docPr id="7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descr="IMG_256"/>
                    <pic:cNvPicPr>
                      <a:picLocks noChangeAspect="1"/>
                    </pic:cNvPicPr>
                  </pic:nvPicPr>
                  <pic:blipFill>
                    <a:blip r:embed="rId47"/>
                    <a:stretch>
                      <a:fillRect/>
                    </a:stretch>
                  </pic:blipFill>
                  <pic:spPr>
                    <a:xfrm>
                      <a:off x="0" y="0"/>
                      <a:ext cx="5337175" cy="1591945"/>
                    </a:xfrm>
                    <a:prstGeom prst="rect">
                      <a:avLst/>
                    </a:prstGeom>
                    <a:noFill/>
                    <a:ln w="9525">
                      <a:noFill/>
                    </a:ln>
                  </pic:spPr>
                </pic:pic>
              </a:graphicData>
            </a:graphic>
          </wp:inline>
        </w:drawing>
      </w:r>
    </w:p>
    <w:p>
      <w:pPr>
        <w:numPr>
          <w:ilvl w:val="0"/>
          <w:numId w:val="22"/>
        </w:numPr>
        <w:ind w:left="840" w:leftChars="0" w:hanging="420" w:firstLineChars="0"/>
      </w:pPr>
      <w:r>
        <w:rPr>
          <w:rFonts w:hint="default"/>
        </w:rPr>
        <w:t>点击"查看日志"，弹出日志弹框，如下图所示,任务实例页面也可查看任务日志，参考</w:t>
      </w:r>
      <w:r>
        <w:rPr>
          <w:rFonts w:hint="default"/>
        </w:rPr>
        <w:fldChar w:fldCharType="begin"/>
      </w:r>
      <w:r>
        <w:rPr>
          <w:rFonts w:hint="default"/>
        </w:rPr>
        <w:instrText xml:space="preserve"> HYPERLINK "http://dolphinscheduler.apache.org/zh-cn/docs/1.2.0/user_doc/system-manual.html" \l "taskLog" </w:instrText>
      </w:r>
      <w:r>
        <w:rPr>
          <w:rFonts w:hint="default"/>
        </w:rPr>
        <w:fldChar w:fldCharType="separate"/>
      </w:r>
      <w:r>
        <w:rPr>
          <w:rFonts w:hint="default"/>
        </w:rPr>
        <w:t>任务查看日志</w:t>
      </w:r>
      <w:r>
        <w:rPr>
          <w:rFonts w:hint="default"/>
        </w:rPr>
        <w:fldChar w:fldCharType="end"/>
      </w:r>
      <w:r>
        <w:rPr>
          <w:rFonts w:hint="default"/>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92" w:beforeAutospacing="0" w:after="192" w:afterAutospacing="0"/>
        <w:ind w:left="0" w:right="0"/>
        <w:jc w:val="center"/>
      </w:pPr>
      <w:r>
        <w:rPr>
          <w:rFonts w:hint="default" w:ascii="Segoe UI" w:hAnsi="Segoe UI" w:eastAsia="Segoe UI" w:cs="Segoe UI"/>
          <w:i w:val="0"/>
          <w:caps w:val="0"/>
          <w:color w:val="24292E"/>
          <w:spacing w:val="0"/>
          <w:sz w:val="19"/>
          <w:szCs w:val="19"/>
          <w:shd w:val="clear" w:fill="FFFFFF"/>
        </w:rPr>
        <w:drawing>
          <wp:inline distT="0" distB="0" distL="114300" distR="114300">
            <wp:extent cx="5391150" cy="2357120"/>
            <wp:effectExtent l="0" t="0" r="3810" b="5080"/>
            <wp:docPr id="75"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7"/>
                    <pic:cNvPicPr>
                      <a:picLocks noChangeAspect="1"/>
                    </pic:cNvPicPr>
                  </pic:nvPicPr>
                  <pic:blipFill>
                    <a:blip r:embed="rId48"/>
                    <a:stretch>
                      <a:fillRect/>
                    </a:stretch>
                  </pic:blipFill>
                  <pic:spPr>
                    <a:xfrm>
                      <a:off x="0" y="0"/>
                      <a:ext cx="5391150" cy="235712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20"/>
        </w:numPr>
        <w:ind w:left="420" w:leftChars="0" w:hanging="420" w:firstLineChars="0"/>
      </w:pPr>
      <w:r>
        <w:rPr>
          <w:rFonts w:hint="eastAsia"/>
          <w:lang w:val="en-US" w:eastAsia="zh-CN"/>
        </w:rPr>
        <w:t>查看任务历史记录</w:t>
      </w:r>
    </w:p>
    <w:p>
      <w:pPr>
        <w:numPr>
          <w:ilvl w:val="1"/>
          <w:numId w:val="20"/>
        </w:numPr>
        <w:ind w:left="840" w:leftChars="0" w:hanging="420" w:firstLineChars="0"/>
      </w:pPr>
      <w:r>
        <w:t>点击项目管理-&gt;工作流-&gt;工作流实例，进入工作流实例页面，点击工作流名称，进入工作流DAG页面;</w:t>
      </w:r>
    </w:p>
    <w:p>
      <w:pPr>
        <w:numPr>
          <w:ilvl w:val="1"/>
          <w:numId w:val="20"/>
        </w:numPr>
        <w:ind w:left="840" w:leftChars="0" w:hanging="420" w:firstLineChars="0"/>
      </w:pPr>
      <w:r>
        <w:rPr>
          <w:rFonts w:hint="default"/>
        </w:rPr>
        <w:t>双击任务节点，如下图所示，点击"查看历史"，跳转到任务实例页面，并展示该工作流实例运行的任务实例列表</w:t>
      </w:r>
    </w:p>
    <w:p>
      <w:pPr>
        <w:numPr>
          <w:ilvl w:val="0"/>
          <w:numId w:val="0"/>
        </w:numPr>
        <w:ind w:left="420" w:leftChars="0"/>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92" w:beforeAutospacing="0" w:after="192" w:afterAutospacing="0"/>
        <w:ind w:left="0" w:right="0" w:firstLine="420" w:firstLineChars="0"/>
        <w:jc w:val="both"/>
        <w:rPr>
          <w:rFonts w:hint="eastAsia"/>
          <w:lang w:val="en-US" w:eastAsia="zh-CN"/>
        </w:rPr>
      </w:pPr>
      <w:r>
        <w:rPr>
          <w:rFonts w:hint="default" w:ascii="Segoe UI" w:hAnsi="Segoe UI" w:eastAsia="Segoe UI" w:cs="Segoe UI"/>
          <w:i w:val="0"/>
          <w:caps w:val="0"/>
          <w:color w:val="24292E"/>
          <w:spacing w:val="0"/>
          <w:sz w:val="19"/>
          <w:szCs w:val="19"/>
          <w:shd w:val="clear" w:fill="FFFFFF"/>
        </w:rPr>
        <w:drawing>
          <wp:inline distT="0" distB="0" distL="114300" distR="114300">
            <wp:extent cx="4270375" cy="2402840"/>
            <wp:effectExtent l="0" t="0" r="12065" b="5080"/>
            <wp:docPr id="7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descr="IMG_256"/>
                    <pic:cNvPicPr>
                      <a:picLocks noChangeAspect="1"/>
                    </pic:cNvPicPr>
                  </pic:nvPicPr>
                  <pic:blipFill>
                    <a:blip r:embed="rId49"/>
                    <a:stretch>
                      <a:fillRect/>
                    </a:stretch>
                  </pic:blipFill>
                  <pic:spPr>
                    <a:xfrm>
                      <a:off x="0" y="0"/>
                      <a:ext cx="4270375" cy="2402840"/>
                    </a:xfrm>
                    <a:prstGeom prst="rect">
                      <a:avLst/>
                    </a:prstGeom>
                    <a:noFill/>
                    <a:ln w="9525">
                      <a:noFill/>
                    </a:ln>
                  </pic:spPr>
                </pic:pic>
              </a:graphicData>
            </a:graphic>
          </wp:inline>
        </w:drawing>
      </w:r>
    </w:p>
    <w:p>
      <w:pPr>
        <w:numPr>
          <w:ilvl w:val="0"/>
          <w:numId w:val="20"/>
        </w:numPr>
        <w:ind w:left="420" w:leftChars="0" w:hanging="420" w:firstLineChars="0"/>
      </w:pPr>
      <w:r>
        <w:rPr>
          <w:rFonts w:hint="eastAsia"/>
          <w:lang w:val="en-US" w:eastAsia="zh-CN"/>
        </w:rPr>
        <w:t>查看运行参数</w:t>
      </w:r>
    </w:p>
    <w:p>
      <w:pPr>
        <w:numPr>
          <w:ilvl w:val="1"/>
          <w:numId w:val="20"/>
        </w:numPr>
        <w:ind w:left="840" w:leftChars="0" w:hanging="420" w:firstLineChars="0"/>
        <w:rPr>
          <w:rFonts w:hint="eastAsia"/>
          <w:lang w:val="en-US" w:eastAsia="zh-CN"/>
        </w:rPr>
      </w:pPr>
      <w:r>
        <w:t>点击项目管理-&gt;工作流-&gt;工作流实例，进入工作流实例页面，点击工作流名称，进入工作流DAG页面;</w:t>
      </w:r>
    </w:p>
    <w:p>
      <w:pPr>
        <w:numPr>
          <w:ilvl w:val="1"/>
          <w:numId w:val="20"/>
        </w:numPr>
        <w:ind w:left="840" w:leftChars="0" w:hanging="420" w:firstLineChars="0"/>
        <w:rPr>
          <w:rFonts w:hint="eastAsia"/>
          <w:lang w:val="en-US" w:eastAsia="zh-CN"/>
        </w:rPr>
      </w:pPr>
      <w:r>
        <w:rPr>
          <w:rFonts w:hint="default"/>
        </w:rPr>
        <w:t>点击左上角图标</w:t>
      </w:r>
      <w:r>
        <w:drawing>
          <wp:inline distT="0" distB="0" distL="114300" distR="114300">
            <wp:extent cx="266700" cy="228600"/>
            <wp:effectExtent l="0" t="0" r="7620" b="0"/>
            <wp:docPr id="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7"/>
                    <pic:cNvPicPr>
                      <a:picLocks noChangeAspect="1"/>
                    </pic:cNvPicPr>
                  </pic:nvPicPr>
                  <pic:blipFill>
                    <a:blip r:embed="rId50"/>
                    <a:stretch>
                      <a:fillRect/>
                    </a:stretch>
                  </pic:blipFill>
                  <pic:spPr>
                    <a:xfrm>
                      <a:off x="0" y="0"/>
                      <a:ext cx="266700" cy="228600"/>
                    </a:xfrm>
                    <a:prstGeom prst="rect">
                      <a:avLst/>
                    </a:prstGeom>
                    <a:noFill/>
                    <a:ln>
                      <a:noFill/>
                    </a:ln>
                  </pic:spPr>
                </pic:pic>
              </a:graphicData>
            </a:graphic>
          </wp:inline>
        </w:drawing>
      </w:r>
      <w:r>
        <w:rPr>
          <w:rFonts w:hint="default"/>
        </w:rPr>
        <w:t>，查看工作流实例的启动参数；点击图标</w:t>
      </w:r>
      <w:r>
        <w:drawing>
          <wp:inline distT="0" distB="0" distL="114300" distR="114300">
            <wp:extent cx="304800" cy="175260"/>
            <wp:effectExtent l="0" t="0" r="0" b="7620"/>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51"/>
                    <a:stretch>
                      <a:fillRect/>
                    </a:stretch>
                  </pic:blipFill>
                  <pic:spPr>
                    <a:xfrm>
                      <a:off x="0" y="0"/>
                      <a:ext cx="304800" cy="175260"/>
                    </a:xfrm>
                    <a:prstGeom prst="rect">
                      <a:avLst/>
                    </a:prstGeom>
                    <a:noFill/>
                    <a:ln>
                      <a:noFill/>
                    </a:ln>
                  </pic:spPr>
                </pic:pic>
              </a:graphicData>
            </a:graphic>
          </wp:inline>
        </w:drawing>
      </w:r>
      <w:r>
        <w:rPr>
          <w:rFonts w:hint="default"/>
        </w:rPr>
        <w:t>，查看工作流实例的全局参数和局部参数，如下图所示：</w:t>
      </w:r>
    </w:p>
    <w:p>
      <w:pPr>
        <w:numPr>
          <w:ilvl w:val="0"/>
          <w:numId w:val="0"/>
        </w:numPr>
        <w:ind w:leftChars="0" w:firstLine="420" w:firstLineChars="0"/>
        <w:rPr>
          <w:rFonts w:hint="eastAsia"/>
          <w:lang w:val="en-US" w:eastAsia="zh-CN"/>
        </w:rPr>
      </w:pPr>
      <w:r>
        <w:rPr>
          <w:rFonts w:ascii="宋体" w:hAnsi="宋体" w:eastAsia="宋体" w:cs="宋体"/>
          <w:sz w:val="24"/>
          <w:szCs w:val="24"/>
        </w:rPr>
        <w:drawing>
          <wp:inline distT="0" distB="0" distL="114300" distR="114300">
            <wp:extent cx="5827395" cy="3091815"/>
            <wp:effectExtent l="0" t="0" r="9525" b="1905"/>
            <wp:docPr id="7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descr="IMG_256"/>
                    <pic:cNvPicPr>
                      <a:picLocks noChangeAspect="1"/>
                    </pic:cNvPicPr>
                  </pic:nvPicPr>
                  <pic:blipFill>
                    <a:blip r:embed="rId52"/>
                    <a:stretch>
                      <a:fillRect/>
                    </a:stretch>
                  </pic:blipFill>
                  <pic:spPr>
                    <a:xfrm>
                      <a:off x="0" y="0"/>
                      <a:ext cx="5827395" cy="3091815"/>
                    </a:xfrm>
                    <a:prstGeom prst="rect">
                      <a:avLst/>
                    </a:prstGeom>
                    <a:noFill/>
                    <a:ln w="9525">
                      <a:noFill/>
                    </a:ln>
                  </pic:spPr>
                </pic:pic>
              </a:graphicData>
            </a:graphic>
          </wp:inline>
        </w:drawing>
      </w:r>
    </w:p>
    <w:p>
      <w:pPr>
        <w:numPr>
          <w:ilvl w:val="0"/>
          <w:numId w:val="20"/>
        </w:numPr>
        <w:ind w:left="420" w:leftChars="0" w:hanging="420" w:firstLineChars="0"/>
      </w:pPr>
      <w:r>
        <w:rPr>
          <w:rFonts w:hint="eastAsia"/>
          <w:lang w:val="en-US" w:eastAsia="zh-CN"/>
        </w:rPr>
        <w:t>工作流实例操作功能</w:t>
      </w:r>
    </w:p>
    <w:p>
      <w:pPr>
        <w:numPr>
          <w:ilvl w:val="1"/>
          <w:numId w:val="20"/>
        </w:numPr>
        <w:ind w:left="840" w:leftChars="0" w:hanging="420" w:firstLineChars="0"/>
      </w:pPr>
      <w:r>
        <w:rPr>
          <w:rFonts w:hint="default"/>
        </w:rPr>
        <w:t>点击项目管理-&gt;工作流-&gt;工作流实例，进入工作流实例页面，如下图所示：</w:t>
      </w:r>
    </w:p>
    <w:p>
      <w:pPr>
        <w:ind w:firstLine="420" w:firstLineChars="0"/>
        <w:rPr>
          <w:rFonts w:hint="default"/>
        </w:rPr>
      </w:pPr>
      <w:r>
        <w:drawing>
          <wp:inline distT="0" distB="0" distL="114300" distR="114300">
            <wp:extent cx="5694045" cy="2007235"/>
            <wp:effectExtent l="0" t="0" r="5715" b="4445"/>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53"/>
                    <a:stretch>
                      <a:fillRect/>
                    </a:stretch>
                  </pic:blipFill>
                  <pic:spPr>
                    <a:xfrm>
                      <a:off x="0" y="0"/>
                      <a:ext cx="5694045" cy="2007235"/>
                    </a:xfrm>
                    <a:prstGeom prst="rect">
                      <a:avLst/>
                    </a:prstGeom>
                    <a:noFill/>
                    <a:ln>
                      <a:noFill/>
                    </a:ln>
                  </pic:spPr>
                </pic:pic>
              </a:graphicData>
            </a:graphic>
          </wp:inline>
        </w:drawing>
      </w:r>
    </w:p>
    <w:p>
      <w:pPr>
        <w:numPr>
          <w:ilvl w:val="0"/>
          <w:numId w:val="23"/>
        </w:numPr>
        <w:ind w:left="840" w:leftChars="0" w:hanging="420" w:firstLineChars="0"/>
      </w:pPr>
      <w:r>
        <w:rPr>
          <w:rFonts w:hint="default"/>
        </w:rPr>
        <w:t>编辑： 只能编辑已终止的流程。点击"编辑"按钮或工作流实例名称进入DAG编辑页面，编辑后点击"保存"按钮，弹出保存DAG弹框，如下图所示，在弹框中勾选"是否更新到工作流定义"，保存后则更新工作流定义；若不勾选，则不更新工作流定义。</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92" w:beforeAutospacing="0" w:after="192" w:afterAutospacing="0"/>
        <w:ind w:left="0" w:right="0" w:firstLine="420" w:firstLineChars="0"/>
        <w:jc w:val="both"/>
      </w:pPr>
      <w:r>
        <w:rPr>
          <w:rFonts w:hint="default" w:ascii="Segoe UI" w:hAnsi="Segoe UI" w:eastAsia="Segoe UI" w:cs="Segoe UI"/>
          <w:i w:val="0"/>
          <w:caps w:val="0"/>
          <w:color w:val="24292E"/>
          <w:spacing w:val="0"/>
          <w:sz w:val="19"/>
          <w:szCs w:val="19"/>
          <w:shd w:val="clear" w:fill="FFFFFF"/>
        </w:rPr>
        <w:drawing>
          <wp:inline distT="0" distB="0" distL="114300" distR="114300">
            <wp:extent cx="5840095" cy="1972310"/>
            <wp:effectExtent l="0" t="0" r="12065" b="8890"/>
            <wp:docPr id="84" name="图片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descr="IMG_257"/>
                    <pic:cNvPicPr>
                      <a:picLocks noChangeAspect="1"/>
                    </pic:cNvPicPr>
                  </pic:nvPicPr>
                  <pic:blipFill>
                    <a:blip r:embed="rId54"/>
                    <a:stretch>
                      <a:fillRect/>
                    </a:stretch>
                  </pic:blipFill>
                  <pic:spPr>
                    <a:xfrm>
                      <a:off x="0" y="0"/>
                      <a:ext cx="5840095" cy="1972310"/>
                    </a:xfrm>
                    <a:prstGeom prst="rect">
                      <a:avLst/>
                    </a:prstGeom>
                    <a:noFill/>
                    <a:ln w="9525">
                      <a:noFill/>
                    </a:ln>
                  </pic:spPr>
                </pic:pic>
              </a:graphicData>
            </a:graphic>
          </wp:inline>
        </w:drawing>
      </w:r>
    </w:p>
    <w:p>
      <w:pPr>
        <w:numPr>
          <w:ilvl w:val="1"/>
          <w:numId w:val="23"/>
        </w:numPr>
        <w:ind w:left="840" w:leftChars="0" w:hanging="420" w:firstLineChars="0"/>
      </w:pPr>
      <w:r>
        <w:rPr>
          <w:rFonts w:hint="default"/>
        </w:rPr>
        <w:t>重跑： 重新执行已经终止的流程。</w:t>
      </w:r>
    </w:p>
    <w:p>
      <w:pPr>
        <w:numPr>
          <w:ilvl w:val="1"/>
          <w:numId w:val="23"/>
        </w:numPr>
        <w:ind w:left="840" w:leftChars="0" w:hanging="420" w:firstLineChars="0"/>
      </w:pPr>
      <w:r>
        <w:rPr>
          <w:rFonts w:hint="default"/>
        </w:rPr>
        <w:t>恢复失败： 针对失败的流程，可以执行恢复失败操作，从失败的节点开始执行。</w:t>
      </w:r>
    </w:p>
    <w:p>
      <w:pPr>
        <w:numPr>
          <w:ilvl w:val="1"/>
          <w:numId w:val="23"/>
        </w:numPr>
        <w:ind w:left="840" w:leftChars="0" w:hanging="420" w:firstLineChars="0"/>
      </w:pPr>
      <w:r>
        <w:rPr>
          <w:rFonts w:hint="default"/>
        </w:rPr>
        <w:t>停止： 对正在运行的流程进行停止操作，后台会先</w:t>
      </w:r>
      <w:r>
        <w:t>kill</w:t>
      </w:r>
      <w:r>
        <w:rPr>
          <w:rFonts w:hint="default"/>
        </w:rPr>
        <w:t>worker进程,再执行kill -9操作</w:t>
      </w:r>
    </w:p>
    <w:p>
      <w:pPr>
        <w:numPr>
          <w:ilvl w:val="1"/>
          <w:numId w:val="23"/>
        </w:numPr>
        <w:ind w:left="840" w:leftChars="0" w:hanging="420" w:firstLineChars="0"/>
      </w:pPr>
      <w:r>
        <w:rPr>
          <w:rFonts w:hint="default"/>
        </w:rPr>
        <w:t>暂停： 对正在运行的流程进行暂停操作，系统状态变为等待执行，会等待正在执行的任务结束，暂停下一个要执行的任务。</w:t>
      </w:r>
    </w:p>
    <w:p>
      <w:pPr>
        <w:numPr>
          <w:ilvl w:val="1"/>
          <w:numId w:val="23"/>
        </w:numPr>
        <w:ind w:left="840" w:leftChars="0" w:hanging="420" w:firstLineChars="0"/>
      </w:pPr>
      <w:r>
        <w:rPr>
          <w:rFonts w:hint="default"/>
        </w:rPr>
        <w:t>恢复暂停： 对暂停的流程恢复，直接从暂停的节点开始运行</w:t>
      </w:r>
    </w:p>
    <w:p>
      <w:pPr>
        <w:numPr>
          <w:ilvl w:val="1"/>
          <w:numId w:val="23"/>
        </w:numPr>
        <w:ind w:left="840" w:leftChars="0" w:hanging="420" w:firstLineChars="0"/>
      </w:pPr>
      <w:r>
        <w:rPr>
          <w:rFonts w:hint="default"/>
        </w:rPr>
        <w:t>删除： 删除工作流实例及工作流实例下的任务实例</w:t>
      </w:r>
    </w:p>
    <w:p>
      <w:pPr>
        <w:numPr>
          <w:ilvl w:val="1"/>
          <w:numId w:val="23"/>
        </w:numPr>
        <w:ind w:left="840" w:leftChars="0" w:hanging="420" w:firstLineChars="0"/>
        <w:rPr>
          <w:rFonts w:hint="default"/>
          <w:lang w:val="en-US" w:eastAsia="zh-CN"/>
        </w:rPr>
      </w:pPr>
      <w:r>
        <w:rPr>
          <w:rFonts w:hint="default"/>
        </w:rPr>
        <w:t>甘特图： Gantt图纵轴是某个工作流实例下的任务实例的拓扑排序，横轴是任务实例的运行时间,如图示：</w:t>
      </w:r>
    </w:p>
    <w:p>
      <w:pPr>
        <w:numPr>
          <w:ilvl w:val="0"/>
          <w:numId w:val="0"/>
        </w:numPr>
        <w:ind w:left="420" w:leftChars="0"/>
        <w:rPr>
          <w:rFonts w:hint="default"/>
          <w:lang w:val="en-US" w:eastAsia="zh-CN"/>
        </w:rPr>
      </w:pPr>
      <w:r>
        <w:drawing>
          <wp:inline distT="0" distB="0" distL="114300" distR="114300">
            <wp:extent cx="5692140" cy="984885"/>
            <wp:effectExtent l="0" t="0" r="7620" b="5715"/>
            <wp:docPr id="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4"/>
                    <pic:cNvPicPr>
                      <a:picLocks noChangeAspect="1"/>
                    </pic:cNvPicPr>
                  </pic:nvPicPr>
                  <pic:blipFill>
                    <a:blip r:embed="rId55"/>
                    <a:stretch>
                      <a:fillRect/>
                    </a:stretch>
                  </pic:blipFill>
                  <pic:spPr>
                    <a:xfrm>
                      <a:off x="0" y="0"/>
                      <a:ext cx="5692140" cy="984885"/>
                    </a:xfrm>
                    <a:prstGeom prst="rect">
                      <a:avLst/>
                    </a:prstGeom>
                    <a:noFill/>
                    <a:ln>
                      <a:noFill/>
                    </a:ln>
                  </pic:spPr>
                </pic:pic>
              </a:graphicData>
            </a:graphic>
          </wp:inline>
        </w:drawing>
      </w:r>
    </w:p>
    <w:p>
      <w:pPr>
        <w:pStyle w:val="6"/>
        <w:bidi w:val="0"/>
      </w:pPr>
      <w:r>
        <w:rPr>
          <w:rFonts w:hint="eastAsia"/>
          <w:lang w:val="en-US" w:eastAsia="zh-CN"/>
        </w:rPr>
        <w:t>任务实例</w:t>
      </w:r>
    </w:p>
    <w:p>
      <w:pPr>
        <w:numPr>
          <w:ilvl w:val="0"/>
          <w:numId w:val="24"/>
        </w:numPr>
        <w:ind w:left="420" w:leftChars="0" w:hanging="420" w:firstLineChars="0"/>
      </w:pPr>
      <w:r>
        <w:t>点击项目管理-&gt;工作流-&gt;任务实例，进入任务实例页面，如下图所示，点击工作流实例名称，可跳转到工作流实例DAG图查看任务状态。</w:t>
      </w:r>
    </w:p>
    <w:p>
      <w:pPr>
        <w:numPr>
          <w:ilvl w:val="0"/>
          <w:numId w:val="0"/>
        </w:numPr>
        <w:ind w:leftChars="0"/>
      </w:pPr>
      <w:r>
        <w:drawing>
          <wp:inline distT="0" distB="0" distL="114300" distR="114300">
            <wp:extent cx="5694045" cy="2205355"/>
            <wp:effectExtent l="0" t="0" r="5715" b="4445"/>
            <wp:docPr id="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8"/>
                    <pic:cNvPicPr>
                      <a:picLocks noChangeAspect="1"/>
                    </pic:cNvPicPr>
                  </pic:nvPicPr>
                  <pic:blipFill>
                    <a:blip r:embed="rId56"/>
                    <a:stretch>
                      <a:fillRect/>
                    </a:stretch>
                  </pic:blipFill>
                  <pic:spPr>
                    <a:xfrm>
                      <a:off x="0" y="0"/>
                      <a:ext cx="5694045" cy="2205355"/>
                    </a:xfrm>
                    <a:prstGeom prst="rect">
                      <a:avLst/>
                    </a:prstGeom>
                    <a:noFill/>
                    <a:ln>
                      <a:noFill/>
                    </a:ln>
                  </pic:spPr>
                </pic:pic>
              </a:graphicData>
            </a:graphic>
          </wp:inline>
        </w:drawing>
      </w:r>
    </w:p>
    <w:p>
      <w:pPr>
        <w:numPr>
          <w:ilvl w:val="0"/>
          <w:numId w:val="24"/>
        </w:numPr>
        <w:ind w:left="420" w:leftChars="0" w:hanging="420" w:firstLineChars="0"/>
        <w:rPr>
          <w:rFonts w:hint="default"/>
          <w:lang w:val="en-US" w:eastAsia="zh-CN"/>
        </w:rPr>
      </w:pPr>
      <w:r>
        <w:rPr>
          <w:rFonts w:hint="default"/>
        </w:rPr>
        <w:t>查看日志：点击操作列中的“查看日志”按钮，可以查看任务执行的日志情况。</w:t>
      </w:r>
    </w:p>
    <w:p>
      <w:pPr>
        <w:numPr>
          <w:ilvl w:val="0"/>
          <w:numId w:val="0"/>
        </w:numPr>
        <w:ind w:leftChars="0"/>
        <w:rPr>
          <w:rFonts w:hint="default"/>
          <w:lang w:val="en-US" w:eastAsia="zh-CN"/>
        </w:rPr>
      </w:pPr>
      <w:r>
        <w:drawing>
          <wp:inline distT="0" distB="0" distL="114300" distR="114300">
            <wp:extent cx="5693410" cy="2313940"/>
            <wp:effectExtent l="0" t="0" r="6350" b="254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9"/>
                    <pic:cNvPicPr>
                      <a:picLocks noChangeAspect="1"/>
                    </pic:cNvPicPr>
                  </pic:nvPicPr>
                  <pic:blipFill>
                    <a:blip r:embed="rId57"/>
                    <a:stretch>
                      <a:fillRect/>
                    </a:stretch>
                  </pic:blipFill>
                  <pic:spPr>
                    <a:xfrm>
                      <a:off x="0" y="0"/>
                      <a:ext cx="5693410" cy="23139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资源中心</w:t>
      </w:r>
    </w:p>
    <w:p>
      <w:pPr>
        <w:pStyle w:val="6"/>
        <w:bidi w:val="0"/>
        <w:rPr>
          <w:rFonts w:hint="eastAsia"/>
          <w:lang w:val="en-US" w:eastAsia="zh-CN"/>
        </w:rPr>
      </w:pPr>
      <w:r>
        <w:rPr>
          <w:rFonts w:hint="eastAsia"/>
          <w:lang w:val="en-US" w:eastAsia="zh-CN"/>
        </w:rPr>
        <w:t>HDFS资源配置</w:t>
      </w:r>
    </w:p>
    <w:p>
      <w:pPr>
        <w:numPr>
          <w:ilvl w:val="0"/>
          <w:numId w:val="25"/>
        </w:numPr>
        <w:ind w:left="420" w:leftChars="0" w:hanging="420" w:firstLineChars="0"/>
      </w:pPr>
      <w:r>
        <w:t>上传资源文件和udf函数，所有上传的文件和资源都会被存储到hdfs上，所以需要以下配置项：</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conf/common/common.properties</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Users who have permission to create directories under the HDFS root path</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hdfs.root.user=hdfs</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data base dir, resource file will store to this hadoop hdfs path, self configuration, please make sure the directory exists on hdfs and have read write permissions。"/escheduler" is recommended</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data.store2hdfs.basepath=/dolphinscheduler</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resource upload startup type : HDFS,S3,NONE</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res.upload.startup.type=HDFS</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whether kerberos starts</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hadoop.security.authentication.startup.state=false</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java.security.krb5.conf path</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java.security.krb5.conf.path=/opt/krb5.conf</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loginUserFromKeytab user</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login.user.keytab.username=hdfs-mycluster@ESZ.COM</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loginUserFromKeytab path</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login.user.keytab.path=/opt/hdfs.headless.keytab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conf/common/hadoop.properties  </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ha or single namenode,If namenode ha needs to copy core-site.xml and hdfs-site.xml</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to the conf directory，support s3，for example : s3a://dolphinscheduler</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fs.defaultFS=hdfs://mycluster:8020    </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#resourcemanager ha note this need ips , this empty if single</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yarn.resourcemanager.ha.rm.ids=192.168.xx.xx,192.168.xx.xx    </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 If it is a single resourcemanager, you only need to configure one host name. If it is resourcemanager HA, the default configuration is fine</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vertAlign w:val="baseline"/>
              </w:rPr>
              <w:t xml:space="preserve">    yarn.application.status.address=http://xxxx:8088/ws/v1/cluster/apps/%s</w:t>
            </w:r>
          </w:p>
        </w:tc>
      </w:tr>
    </w:tbl>
    <w:p>
      <w:pPr>
        <w:numPr>
          <w:ilvl w:val="0"/>
          <w:numId w:val="25"/>
        </w:numPr>
        <w:ind w:left="420" w:leftChars="0" w:hanging="420" w:firstLineChars="0"/>
      </w:pPr>
      <w:r>
        <w:t>yarn.resourcemanager.ha.rm.ids与yarn.application.status.address只需配置其中一个地址，另一个地址配置为空。</w:t>
      </w:r>
    </w:p>
    <w:p>
      <w:pPr>
        <w:numPr>
          <w:ilvl w:val="0"/>
          <w:numId w:val="25"/>
        </w:numPr>
        <w:ind w:left="420" w:leftChars="0" w:hanging="420" w:firstLineChars="0"/>
        <w:rPr>
          <w:rFonts w:hint="eastAsia"/>
          <w:lang w:val="en-US" w:eastAsia="zh-CN"/>
        </w:rPr>
      </w:pPr>
      <w:r>
        <w:rPr>
          <w:rFonts w:hint="default"/>
        </w:rPr>
        <w:t>需要从Hadoop集群的conf目录下复制core-site.xml、hdfs-site.xml到dolphinscheduler项目的conf目录下，重启api-server服务。</w:t>
      </w:r>
    </w:p>
    <w:p>
      <w:pPr>
        <w:numPr>
          <w:ilvl w:val="0"/>
          <w:numId w:val="0"/>
        </w:numPr>
        <w:ind w:leftChars="0"/>
        <w:rPr>
          <w:rFonts w:hint="eastAsia"/>
          <w:lang w:val="en-US" w:eastAsia="zh-CN"/>
        </w:rPr>
      </w:pPr>
    </w:p>
    <w:p>
      <w:pPr>
        <w:pStyle w:val="6"/>
        <w:bidi w:val="0"/>
        <w:rPr>
          <w:rFonts w:hint="eastAsia"/>
          <w:lang w:val="en-US" w:eastAsia="zh-CN"/>
        </w:rPr>
      </w:pPr>
      <w:r>
        <w:rPr>
          <w:rFonts w:hint="eastAsia"/>
          <w:lang w:val="en-US" w:eastAsia="zh-CN"/>
        </w:rPr>
        <w:t>文件管理</w:t>
      </w:r>
    </w:p>
    <w:p>
      <w:pPr>
        <w:numPr>
          <w:ilvl w:val="0"/>
          <w:numId w:val="26"/>
        </w:numPr>
        <w:ind w:left="420" w:leftChars="0" w:hanging="420" w:firstLineChars="0"/>
        <w:rPr>
          <w:rFonts w:hint="eastAsia"/>
          <w:lang w:val="en-US" w:eastAsia="zh-CN"/>
        </w:rPr>
      </w:pPr>
      <w:r>
        <w:t>对各种资源文件的管理，包括创建基本的txt/log/sh/conf/py/java等文件、上传jar包等各种类型文件，可进行编辑、重命名、下载、删除等操作。</w:t>
      </w:r>
    </w:p>
    <w:p>
      <w:pPr>
        <w:numPr>
          <w:ilvl w:val="0"/>
          <w:numId w:val="0"/>
        </w:numPr>
        <w:ind w:leftChars="0"/>
      </w:pPr>
      <w:r>
        <w:drawing>
          <wp:inline distT="0" distB="0" distL="114300" distR="114300">
            <wp:extent cx="5693410" cy="1418590"/>
            <wp:effectExtent l="0" t="0" r="6350" b="13970"/>
            <wp:docPr id="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2"/>
                    <pic:cNvPicPr>
                      <a:picLocks noChangeAspect="1"/>
                    </pic:cNvPicPr>
                  </pic:nvPicPr>
                  <pic:blipFill>
                    <a:blip r:embed="rId58"/>
                    <a:stretch>
                      <a:fillRect/>
                    </a:stretch>
                  </pic:blipFill>
                  <pic:spPr>
                    <a:xfrm>
                      <a:off x="0" y="0"/>
                      <a:ext cx="5693410" cy="1418590"/>
                    </a:xfrm>
                    <a:prstGeom prst="rect">
                      <a:avLst/>
                    </a:prstGeom>
                    <a:noFill/>
                    <a:ln>
                      <a:noFill/>
                    </a:ln>
                  </pic:spPr>
                </pic:pic>
              </a:graphicData>
            </a:graphic>
          </wp:inline>
        </w:drawing>
      </w:r>
    </w:p>
    <w:p>
      <w:pPr>
        <w:numPr>
          <w:ilvl w:val="0"/>
          <w:numId w:val="26"/>
        </w:numPr>
        <w:ind w:left="420" w:leftChars="0" w:hanging="420" w:firstLineChars="0"/>
      </w:pPr>
      <w:r>
        <w:t>创建文件</w:t>
      </w:r>
    </w:p>
    <w:p>
      <w:pPr>
        <w:numPr>
          <w:ilvl w:val="1"/>
          <w:numId w:val="26"/>
        </w:numPr>
        <w:ind w:left="840" w:leftChars="0" w:hanging="420" w:firstLineChars="0"/>
        <w:rPr>
          <w:rFonts w:hint="default"/>
        </w:rPr>
      </w:pPr>
      <w:r>
        <w:rPr>
          <w:rFonts w:hint="default"/>
        </w:rPr>
        <w:t>文件格式支持以下几种类型：txt、log、sh、conf、cfg、py、java、sql、xml、hql、properties</w:t>
      </w:r>
    </w:p>
    <w:p>
      <w:pPr>
        <w:numPr>
          <w:ilvl w:val="0"/>
          <w:numId w:val="0"/>
        </w:numPr>
        <w:ind w:left="420" w:leftChars="0"/>
      </w:pPr>
      <w:r>
        <w:drawing>
          <wp:inline distT="0" distB="0" distL="114300" distR="114300">
            <wp:extent cx="5500370" cy="3132455"/>
            <wp:effectExtent l="0" t="0" r="1270" b="6985"/>
            <wp:docPr id="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3"/>
                    <pic:cNvPicPr>
                      <a:picLocks noChangeAspect="1"/>
                    </pic:cNvPicPr>
                  </pic:nvPicPr>
                  <pic:blipFill>
                    <a:blip r:embed="rId59"/>
                    <a:stretch>
                      <a:fillRect/>
                    </a:stretch>
                  </pic:blipFill>
                  <pic:spPr>
                    <a:xfrm>
                      <a:off x="0" y="0"/>
                      <a:ext cx="5500370" cy="3132455"/>
                    </a:xfrm>
                    <a:prstGeom prst="rect">
                      <a:avLst/>
                    </a:prstGeom>
                    <a:noFill/>
                    <a:ln>
                      <a:noFill/>
                    </a:ln>
                  </pic:spPr>
                </pic:pic>
              </a:graphicData>
            </a:graphic>
          </wp:inline>
        </w:drawing>
      </w:r>
    </w:p>
    <w:p>
      <w:pPr>
        <w:numPr>
          <w:ilvl w:val="0"/>
          <w:numId w:val="27"/>
        </w:numPr>
        <w:ind w:left="420" w:leftChars="0" w:hanging="420" w:firstLineChars="0"/>
      </w:pPr>
      <w:r>
        <w:t>上传文件</w:t>
      </w:r>
    </w:p>
    <w:p>
      <w:pPr>
        <w:numPr>
          <w:ilvl w:val="1"/>
          <w:numId w:val="27"/>
        </w:numPr>
        <w:ind w:left="840" w:leftChars="0" w:hanging="420" w:firstLineChars="0"/>
      </w:pPr>
      <w:r>
        <w:rPr>
          <w:rFonts w:hint="default"/>
        </w:rPr>
        <w:t>上传文件：点击"上传文件"按钮进行上传，将文件拖拽到上传区域，文件名会自动以上传的文件名称补全</w:t>
      </w:r>
    </w:p>
    <w:p>
      <w:pPr>
        <w:numPr>
          <w:ilvl w:val="0"/>
          <w:numId w:val="0"/>
        </w:numPr>
        <w:ind w:firstLine="420" w:firstLineChars="0"/>
      </w:pPr>
      <w:r>
        <w:drawing>
          <wp:inline distT="0" distB="0" distL="114300" distR="114300">
            <wp:extent cx="5695315" cy="2176780"/>
            <wp:effectExtent l="0" t="0" r="4445" b="254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60"/>
                    <a:stretch>
                      <a:fillRect/>
                    </a:stretch>
                  </pic:blipFill>
                  <pic:spPr>
                    <a:xfrm>
                      <a:off x="0" y="0"/>
                      <a:ext cx="5695315" cy="2176780"/>
                    </a:xfrm>
                    <a:prstGeom prst="rect">
                      <a:avLst/>
                    </a:prstGeom>
                    <a:noFill/>
                    <a:ln>
                      <a:noFill/>
                    </a:ln>
                  </pic:spPr>
                </pic:pic>
              </a:graphicData>
            </a:graphic>
          </wp:inline>
        </w:drawing>
      </w:r>
    </w:p>
    <w:p>
      <w:pPr>
        <w:numPr>
          <w:ilvl w:val="0"/>
          <w:numId w:val="28"/>
        </w:numPr>
        <w:ind w:left="0" w:leftChars="0" w:firstLine="420" w:firstLineChars="0"/>
      </w:pPr>
      <w:r>
        <w:rPr>
          <w:rFonts w:hint="eastAsia"/>
          <w:lang w:val="en-US" w:eastAsia="zh-CN"/>
        </w:rPr>
        <w:t>大文件上传的问题：（大文件不能上传）</w:t>
      </w:r>
    </w:p>
    <w:p>
      <w:pPr>
        <w:numPr>
          <w:ilvl w:val="1"/>
          <w:numId w:val="28"/>
        </w:numPr>
        <w:ind w:left="840" w:leftChars="0" w:hanging="420" w:firstLineChars="0"/>
      </w:pPr>
      <w:r>
        <w:rPr>
          <w:rFonts w:hint="eastAsia"/>
          <w:lang w:val="en-US" w:eastAsia="zh-CN"/>
        </w:rPr>
        <w:t>没有配置ds的nginx上传文件大小或者设置过小</w:t>
      </w:r>
    </w:p>
    <w:p>
      <w:pPr>
        <w:numPr>
          <w:ilvl w:val="0"/>
          <w:numId w:val="0"/>
        </w:numPr>
        <w:ind w:left="420" w:leftChars="0"/>
        <w:rPr>
          <w:rFonts w:hint="eastAsia" w:ascii="微软雅黑" w:hAnsi="微软雅黑" w:eastAsia="微软雅黑" w:cs="微软雅黑"/>
          <w:sz w:val="18"/>
          <w:szCs w:val="18"/>
        </w:rPr>
      </w:pPr>
      <w:r>
        <w:rPr>
          <w:rFonts w:hint="eastAsia" w:ascii="微软雅黑" w:hAnsi="微软雅黑" w:eastAsia="微软雅黑" w:cs="微软雅黑"/>
          <w:sz w:val="18"/>
          <w:szCs w:val="18"/>
        </w:rPr>
        <w:t>vim /etc/nginx/nginx.conf</w:t>
      </w:r>
    </w:p>
    <w:tbl>
      <w:tblPr>
        <w:tblStyle w:val="13"/>
        <w:tblW w:w="0" w:type="auto"/>
        <w:tblInd w:w="5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3" w:type="dxa"/>
          </w:tcPr>
          <w:p>
            <w:pPr>
              <w:numPr>
                <w:ilvl w:val="0"/>
                <w:numId w:val="0"/>
              </w:num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配置nginx上传文件最大限制</w:t>
            </w:r>
          </w:p>
          <w:p>
            <w:pPr>
              <w:numPr>
                <w:ilvl w:val="0"/>
                <w:numId w:val="0"/>
              </w:num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rPr>
              <w:t>client_max_body_size 300m;</w:t>
            </w:r>
          </w:p>
        </w:tc>
      </w:tr>
    </w:tbl>
    <w:p>
      <w:pPr>
        <w:numPr>
          <w:ilvl w:val="0"/>
          <w:numId w:val="0"/>
        </w:numPr>
        <w:ind w:left="420" w:leftChars="0"/>
        <w:rPr>
          <w:rFonts w:hint="eastAsia" w:ascii="微软雅黑" w:hAnsi="微软雅黑" w:eastAsia="微软雅黑" w:cs="微软雅黑"/>
          <w:sz w:val="18"/>
          <w:szCs w:val="18"/>
        </w:rPr>
      </w:pPr>
    </w:p>
    <w:p>
      <w:pPr>
        <w:numPr>
          <w:ilvl w:val="0"/>
          <w:numId w:val="0"/>
        </w:numPr>
        <w:ind w:left="420" w:leftChars="0"/>
      </w:pPr>
      <w:r>
        <w:drawing>
          <wp:inline distT="0" distB="0" distL="114300" distR="114300">
            <wp:extent cx="5689600" cy="2782570"/>
            <wp:effectExtent l="0" t="0" r="10160" b="635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1"/>
                    <a:stretch>
                      <a:fillRect/>
                    </a:stretch>
                  </pic:blipFill>
                  <pic:spPr>
                    <a:xfrm>
                      <a:off x="0" y="0"/>
                      <a:ext cx="5689600" cy="2782570"/>
                    </a:xfrm>
                    <a:prstGeom prst="rect">
                      <a:avLst/>
                    </a:prstGeom>
                    <a:noFill/>
                    <a:ln>
                      <a:noFill/>
                    </a:ln>
                  </pic:spPr>
                </pic:pic>
              </a:graphicData>
            </a:graphic>
          </wp:inline>
        </w:drawing>
      </w:r>
    </w:p>
    <w:p>
      <w:pPr>
        <w:numPr>
          <w:ilvl w:val="0"/>
          <w:numId w:val="29"/>
        </w:numPr>
        <w:ind w:left="840" w:leftChars="0" w:hanging="420" w:firstLineChars="0"/>
        <w:rPr>
          <w:rFonts w:hint="eastAsia" w:ascii="微软雅黑 Light" w:hAnsi="微软雅黑 Light" w:eastAsia="微软雅黑 Light" w:cs="微软雅黑 Light"/>
          <w:sz w:val="21"/>
          <w:szCs w:val="21"/>
          <w:lang w:val="en-US" w:eastAsia="zh-CN"/>
        </w:rPr>
      </w:pPr>
      <w:r>
        <w:rPr>
          <w:rFonts w:hint="eastAsia" w:ascii="微软雅黑 Light" w:hAnsi="微软雅黑 Light" w:eastAsia="微软雅黑 Light" w:cs="微软雅黑 Light"/>
          <w:sz w:val="21"/>
          <w:szCs w:val="21"/>
          <w:lang w:val="en-US" w:eastAsia="zh-CN"/>
        </w:rPr>
        <w:t>重启DS前端nginx服务</w:t>
      </w:r>
    </w:p>
    <w:p>
      <w:pPr>
        <w:numPr>
          <w:ilvl w:val="0"/>
          <w:numId w:val="0"/>
        </w:numPr>
        <w:ind w:firstLine="420" w:firstLineChars="0"/>
        <w:rPr>
          <w:rFonts w:hint="default"/>
          <w:lang w:val="en-US" w:eastAsia="zh-CN"/>
        </w:rPr>
      </w:pPr>
      <w:r>
        <w:rPr>
          <w:rFonts w:hint="eastAsia" w:ascii="微软雅黑" w:hAnsi="微软雅黑" w:eastAsia="微软雅黑" w:cs="微软雅黑"/>
          <w:sz w:val="18"/>
          <w:szCs w:val="18"/>
        </w:rPr>
        <w:t>systemctl restart nginx</w:t>
      </w:r>
    </w:p>
    <w:p>
      <w:pPr>
        <w:numPr>
          <w:ilvl w:val="0"/>
          <w:numId w:val="0"/>
        </w:numPr>
        <w:ind w:leftChars="0"/>
        <w:rPr>
          <w:rFonts w:hint="eastAsia" w:ascii="宋体" w:hAnsi="宋体" w:eastAsia="宋体" w:cs="宋体"/>
          <w:sz w:val="24"/>
          <w:szCs w:val="24"/>
          <w:lang w:val="en-US" w:eastAsia="zh-CN"/>
        </w:rPr>
      </w:pPr>
    </w:p>
    <w:p>
      <w:pPr>
        <w:pStyle w:val="6"/>
        <w:bidi w:val="0"/>
        <w:rPr>
          <w:rFonts w:hint="eastAsia"/>
          <w:lang w:val="en-US" w:eastAsia="zh-CN"/>
        </w:rPr>
      </w:pPr>
      <w:r>
        <w:rPr>
          <w:rFonts w:hint="eastAsia"/>
          <w:lang w:val="en-US" w:eastAsia="zh-CN"/>
        </w:rPr>
        <w:t>UDF管理</w:t>
      </w:r>
    </w:p>
    <w:p>
      <w:pPr>
        <w:numPr>
          <w:ilvl w:val="0"/>
          <w:numId w:val="30"/>
        </w:numPr>
        <w:ind w:left="420" w:leftChars="0" w:hanging="420" w:firstLineChars="0"/>
        <w:rPr>
          <w:rFonts w:hint="eastAsia"/>
          <w:lang w:val="en-US" w:eastAsia="zh-CN"/>
        </w:rPr>
      </w:pPr>
      <w:r>
        <w:rPr>
          <w:rFonts w:hint="eastAsia"/>
          <w:lang w:val="en-US" w:eastAsia="zh-CN"/>
        </w:rPr>
        <w:t>资源管理</w:t>
      </w:r>
    </w:p>
    <w:p>
      <w:r>
        <w:t>资源管理和文件管理功能类似，不同之处是资源管理是上传的UDF函数，文件管理上传的是用户程序，脚本及配置文件 操作功能：重命名、下载、删除。</w:t>
      </w:r>
    </w:p>
    <w:p>
      <w:pPr>
        <w:numPr>
          <w:ilvl w:val="0"/>
          <w:numId w:val="30"/>
        </w:numPr>
        <w:ind w:left="420" w:leftChars="0" w:hanging="420" w:firstLineChars="0"/>
      </w:pPr>
      <w:r>
        <w:rPr>
          <w:rFonts w:hint="default"/>
        </w:rPr>
        <w:t>上传udf资源</w:t>
      </w:r>
    </w:p>
    <w:p>
      <w:pPr>
        <w:numPr>
          <w:ilvl w:val="1"/>
          <w:numId w:val="30"/>
        </w:numPr>
        <w:ind w:left="840" w:leftChars="0" w:hanging="420" w:firstLineChars="0"/>
        <w:rPr>
          <w:rFonts w:hint="eastAsia"/>
          <w:lang w:val="en-US" w:eastAsia="zh-CN"/>
        </w:rPr>
      </w:pPr>
      <w:r>
        <w:rPr>
          <w:rFonts w:hint="default"/>
        </w:rPr>
        <w:t>和上传文件相同</w:t>
      </w:r>
    </w:p>
    <w:p>
      <w:pPr>
        <w:numPr>
          <w:ilvl w:val="0"/>
          <w:numId w:val="30"/>
        </w:numPr>
        <w:ind w:left="420" w:leftChars="0" w:hanging="420" w:firstLineChars="0"/>
      </w:pPr>
      <w:r>
        <w:rPr>
          <w:rFonts w:hint="eastAsia"/>
          <w:lang w:val="en-US" w:eastAsia="zh-CN"/>
        </w:rPr>
        <w:t>函数管理</w:t>
      </w:r>
    </w:p>
    <w:p>
      <w:pPr>
        <w:numPr>
          <w:ilvl w:val="1"/>
          <w:numId w:val="30"/>
        </w:numPr>
        <w:ind w:left="840" w:leftChars="0" w:hanging="420" w:firstLineChars="0"/>
      </w:pPr>
      <w:r>
        <w:t>创建udf函数</w:t>
      </w:r>
    </w:p>
    <w:p>
      <w:pPr>
        <w:numPr>
          <w:ilvl w:val="2"/>
          <w:numId w:val="30"/>
        </w:numPr>
        <w:ind w:left="1260" w:leftChars="0" w:hanging="420" w:firstLineChars="0"/>
      </w:pPr>
      <w:r>
        <w:rPr>
          <w:rFonts w:hint="default"/>
        </w:rPr>
        <w:t>点击“创建UDF函数”，输入udf函数参数，选择udf资源，点击“提交”，创建udf函数。</w:t>
      </w:r>
    </w:p>
    <w:p>
      <w:pPr>
        <w:numPr>
          <w:ilvl w:val="2"/>
          <w:numId w:val="30"/>
        </w:numPr>
        <w:ind w:left="1260" w:leftChars="0" w:hanging="420" w:firstLineChars="0"/>
      </w:pPr>
      <w:r>
        <w:rPr>
          <w:rFonts w:hint="default"/>
        </w:rPr>
        <w:t>目前只支持HIVE的临时UDF函数</w:t>
      </w:r>
    </w:p>
    <w:p>
      <w:pPr>
        <w:numPr>
          <w:ilvl w:val="3"/>
          <w:numId w:val="30"/>
        </w:numPr>
        <w:ind w:left="1680" w:leftChars="0" w:hanging="420" w:firstLineChars="0"/>
      </w:pPr>
      <w:r>
        <w:rPr>
          <w:rFonts w:hint="default"/>
        </w:rPr>
        <w:t>UDF函数名称：输入UDF函数时的名称</w:t>
      </w:r>
    </w:p>
    <w:p>
      <w:pPr>
        <w:numPr>
          <w:ilvl w:val="3"/>
          <w:numId w:val="30"/>
        </w:numPr>
        <w:ind w:left="1680" w:leftChars="0" w:hanging="420" w:firstLineChars="0"/>
      </w:pPr>
      <w:r>
        <w:rPr>
          <w:rFonts w:hint="default"/>
        </w:rPr>
        <w:t>包名类名：输入UDF函数的全路径</w:t>
      </w:r>
    </w:p>
    <w:p>
      <w:pPr>
        <w:numPr>
          <w:ilvl w:val="3"/>
          <w:numId w:val="30"/>
        </w:numPr>
        <w:ind w:left="1680" w:leftChars="0" w:hanging="420" w:firstLineChars="0"/>
        <w:rPr>
          <w:rFonts w:hint="default"/>
          <w:lang w:val="en-US" w:eastAsia="zh-CN"/>
        </w:rPr>
      </w:pPr>
      <w:r>
        <w:rPr>
          <w:rFonts w:hint="default"/>
        </w:rPr>
        <w:t>UDF资源：设置创建的UDF对应的资源文件</w:t>
      </w:r>
    </w:p>
    <w:p>
      <w:pPr>
        <w:pStyle w:val="5"/>
        <w:bidi w:val="0"/>
        <w:rPr>
          <w:rFonts w:hint="eastAsia"/>
          <w:lang w:val="en-US" w:eastAsia="zh-CN"/>
        </w:rPr>
      </w:pPr>
      <w:r>
        <w:rPr>
          <w:rFonts w:hint="eastAsia"/>
          <w:lang w:val="en-US" w:eastAsia="zh-CN"/>
        </w:rPr>
        <w:t>数据源中心</w:t>
      </w:r>
    </w:p>
    <w:p>
      <w:pPr>
        <w:numPr>
          <w:ilvl w:val="0"/>
          <w:numId w:val="31"/>
        </w:numPr>
        <w:ind w:left="420" w:leftChars="0" w:hanging="420" w:firstLineChars="0"/>
        <w:rPr>
          <w:rFonts w:hint="eastAsia"/>
          <w:lang w:val="en-US" w:eastAsia="zh-CN"/>
        </w:rPr>
      </w:pPr>
      <w:r>
        <w:rPr>
          <w:rFonts w:hint="eastAsia"/>
          <w:lang w:val="en-US" w:eastAsia="zh-CN"/>
        </w:rPr>
        <w:t>创建数据源</w:t>
      </w:r>
    </w:p>
    <w:p>
      <w:pPr>
        <w:numPr>
          <w:ilvl w:val="1"/>
          <w:numId w:val="31"/>
        </w:numPr>
        <w:ind w:left="840" w:leftChars="0" w:hanging="420" w:firstLineChars="0"/>
        <w:rPr>
          <w:rFonts w:hint="eastAsia"/>
          <w:lang w:val="en-US" w:eastAsia="zh-CN"/>
        </w:rPr>
      </w:pPr>
      <w:r>
        <w:t>数据源中心支持</w:t>
      </w:r>
      <w:r>
        <w:rPr>
          <w:rFonts w:hint="eastAsia"/>
          <w:lang w:val="en-US" w:eastAsia="zh-CN"/>
        </w:rPr>
        <w:t>Mysql</w:t>
      </w:r>
      <w:r>
        <w:t>、P</w:t>
      </w:r>
      <w:r>
        <w:rPr>
          <w:rFonts w:hint="eastAsia"/>
          <w:lang w:val="en-US" w:eastAsia="zh-CN"/>
        </w:rPr>
        <w:t>ostgrepSql</w:t>
      </w:r>
      <w:r>
        <w:t>、</w:t>
      </w:r>
      <w:r>
        <w:rPr>
          <w:rFonts w:hint="eastAsia"/>
          <w:lang w:val="en-US" w:eastAsia="zh-CN"/>
        </w:rPr>
        <w:t>Hive</w:t>
      </w:r>
      <w:r>
        <w:t>/I</w:t>
      </w:r>
      <w:r>
        <w:rPr>
          <w:rFonts w:hint="eastAsia"/>
          <w:lang w:val="en-US" w:eastAsia="zh-CN"/>
        </w:rPr>
        <w:t>mpala</w:t>
      </w:r>
      <w:r>
        <w:t>、S</w:t>
      </w:r>
      <w:r>
        <w:rPr>
          <w:rFonts w:hint="eastAsia"/>
          <w:lang w:val="en-US" w:eastAsia="zh-CN"/>
        </w:rPr>
        <w:t>park</w:t>
      </w:r>
      <w:r>
        <w:t>、C</w:t>
      </w:r>
      <w:r>
        <w:rPr>
          <w:rFonts w:hint="eastAsia"/>
          <w:lang w:val="en-US" w:eastAsia="zh-CN"/>
        </w:rPr>
        <w:t>lickhouse</w:t>
      </w:r>
      <w:r>
        <w:t>、O</w:t>
      </w:r>
      <w:r>
        <w:rPr>
          <w:rFonts w:hint="eastAsia"/>
          <w:lang w:val="en-US" w:eastAsia="zh-CN"/>
        </w:rPr>
        <w:t>racle</w:t>
      </w:r>
      <w:r>
        <w:t>、S</w:t>
      </w:r>
      <w:r>
        <w:rPr>
          <w:rFonts w:hint="eastAsia"/>
          <w:lang w:val="en-US" w:eastAsia="zh-CN"/>
        </w:rPr>
        <w:t>qlserver</w:t>
      </w:r>
      <w:r>
        <w:t>等数据源</w:t>
      </w:r>
    </w:p>
    <w:p>
      <w:pPr>
        <w:pStyle w:val="6"/>
        <w:bidi w:val="0"/>
      </w:pPr>
      <w:r>
        <w:rPr>
          <w:rFonts w:hint="eastAsia"/>
          <w:lang w:val="en-US" w:eastAsia="zh-CN"/>
        </w:rPr>
        <w:t>创建/编辑Mysql数据源</w:t>
      </w:r>
    </w:p>
    <w:p>
      <w:pPr>
        <w:numPr>
          <w:ilvl w:val="0"/>
          <w:numId w:val="32"/>
        </w:numPr>
        <w:ind w:left="420" w:leftChars="0" w:hanging="420" w:firstLineChars="0"/>
      </w:pPr>
      <w:r>
        <w:t>点击“数据源中心-&gt;创建数据源”，根据需求创建不同类型的数据源。</w:t>
      </w:r>
    </w:p>
    <w:p>
      <w:pPr>
        <w:numPr>
          <w:ilvl w:val="0"/>
          <w:numId w:val="32"/>
        </w:numPr>
        <w:ind w:left="420" w:leftChars="0" w:hanging="420" w:firstLineChars="0"/>
      </w:pPr>
      <w:r>
        <w:rPr>
          <w:rFonts w:hint="default"/>
        </w:rPr>
        <w:t>数据源：选择MYSQL</w:t>
      </w:r>
    </w:p>
    <w:p>
      <w:pPr>
        <w:numPr>
          <w:ilvl w:val="0"/>
          <w:numId w:val="32"/>
        </w:numPr>
        <w:ind w:left="420" w:leftChars="0" w:hanging="420" w:firstLineChars="0"/>
      </w:pPr>
      <w:r>
        <w:rPr>
          <w:rFonts w:hint="default"/>
        </w:rPr>
        <w:t>数据源名称：输入数据源的名称</w:t>
      </w:r>
    </w:p>
    <w:p>
      <w:pPr>
        <w:numPr>
          <w:ilvl w:val="0"/>
          <w:numId w:val="32"/>
        </w:numPr>
        <w:ind w:left="420" w:leftChars="0" w:hanging="420" w:firstLineChars="0"/>
      </w:pPr>
      <w:r>
        <w:rPr>
          <w:rFonts w:hint="default"/>
        </w:rPr>
        <w:t>描述：输入数据源的描述</w:t>
      </w:r>
    </w:p>
    <w:p>
      <w:pPr>
        <w:numPr>
          <w:ilvl w:val="0"/>
          <w:numId w:val="32"/>
        </w:numPr>
        <w:ind w:left="420" w:leftChars="0" w:hanging="420" w:firstLineChars="0"/>
      </w:pPr>
      <w:r>
        <w:rPr>
          <w:rFonts w:hint="default"/>
        </w:rPr>
        <w:t>IP主机名：输入连接MySQL的IP</w:t>
      </w:r>
    </w:p>
    <w:p>
      <w:pPr>
        <w:numPr>
          <w:ilvl w:val="0"/>
          <w:numId w:val="32"/>
        </w:numPr>
        <w:ind w:left="420" w:leftChars="0" w:hanging="420" w:firstLineChars="0"/>
      </w:pPr>
      <w:r>
        <w:rPr>
          <w:rFonts w:hint="default"/>
        </w:rPr>
        <w:t>端口：输入连接MySQL的端口</w:t>
      </w:r>
    </w:p>
    <w:p>
      <w:pPr>
        <w:numPr>
          <w:ilvl w:val="0"/>
          <w:numId w:val="32"/>
        </w:numPr>
        <w:ind w:left="420" w:leftChars="0" w:hanging="420" w:firstLineChars="0"/>
      </w:pPr>
      <w:r>
        <w:rPr>
          <w:rFonts w:hint="default"/>
        </w:rPr>
        <w:t>用户名：设置连接MySQL的用户名</w:t>
      </w:r>
    </w:p>
    <w:p>
      <w:pPr>
        <w:numPr>
          <w:ilvl w:val="0"/>
          <w:numId w:val="32"/>
        </w:numPr>
        <w:ind w:left="420" w:leftChars="0" w:hanging="420" w:firstLineChars="0"/>
      </w:pPr>
      <w:r>
        <w:rPr>
          <w:rFonts w:hint="default"/>
        </w:rPr>
        <w:t>密码：设置连接MySQL的密码</w:t>
      </w:r>
    </w:p>
    <w:p>
      <w:pPr>
        <w:numPr>
          <w:ilvl w:val="0"/>
          <w:numId w:val="32"/>
        </w:numPr>
        <w:ind w:left="420" w:leftChars="0" w:hanging="420" w:firstLineChars="0"/>
      </w:pPr>
      <w:r>
        <w:rPr>
          <w:rFonts w:hint="default"/>
        </w:rPr>
        <w:t>数据库名：输入连接MySQL的数据库名称</w:t>
      </w:r>
    </w:p>
    <w:p>
      <w:pPr>
        <w:numPr>
          <w:ilvl w:val="0"/>
          <w:numId w:val="32"/>
        </w:numPr>
        <w:ind w:left="420" w:leftChars="0" w:hanging="420" w:firstLineChars="0"/>
      </w:pPr>
      <w:r>
        <w:rPr>
          <w:rFonts w:hint="default"/>
        </w:rPr>
        <w:t>Jdbc连接参数：用于MySQL连接的参数设置，以JSON形式填写</w:t>
      </w:r>
    </w:p>
    <w:p>
      <w:r>
        <w:drawing>
          <wp:inline distT="0" distB="0" distL="114300" distR="114300">
            <wp:extent cx="5694680" cy="4217035"/>
            <wp:effectExtent l="0" t="0" r="5080" b="4445"/>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62"/>
                    <a:stretch>
                      <a:fillRect/>
                    </a:stretch>
                  </pic:blipFill>
                  <pic:spPr>
                    <a:xfrm>
                      <a:off x="0" y="0"/>
                      <a:ext cx="5694680" cy="4217035"/>
                    </a:xfrm>
                    <a:prstGeom prst="rect">
                      <a:avLst/>
                    </a:prstGeom>
                    <a:noFill/>
                    <a:ln>
                      <a:noFill/>
                    </a:ln>
                  </pic:spPr>
                </pic:pic>
              </a:graphicData>
            </a:graphic>
          </wp:inline>
        </w:drawing>
      </w:r>
    </w:p>
    <w:p>
      <w:pPr>
        <w:rPr>
          <w:rFonts w:hint="eastAsia"/>
          <w:highlight w:val="lightGray"/>
          <w:lang w:val="en-US" w:eastAsia="zh-CN"/>
        </w:rPr>
      </w:pPr>
      <w:r>
        <w:rPr>
          <w:highlight w:val="lightGray"/>
        </w:rPr>
        <w:t>点击“测试连接”，测试数据源是否可以连接成功。</w:t>
      </w:r>
    </w:p>
    <w:p>
      <w:pPr>
        <w:pStyle w:val="6"/>
        <w:bidi w:val="0"/>
        <w:rPr>
          <w:rFonts w:hint="eastAsia"/>
          <w:lang w:val="en-US" w:eastAsia="zh-CN"/>
        </w:rPr>
      </w:pPr>
      <w:r>
        <w:rPr>
          <w:rFonts w:hint="eastAsia"/>
          <w:lang w:val="en-US" w:eastAsia="zh-CN"/>
        </w:rPr>
        <w:t>创建/编辑Hive数据源</w:t>
      </w:r>
    </w:p>
    <w:p>
      <w:pPr>
        <w:numPr>
          <w:ilvl w:val="0"/>
          <w:numId w:val="33"/>
        </w:numPr>
        <w:ind w:left="420" w:leftChars="0" w:hanging="420" w:firstLineChars="0"/>
      </w:pPr>
      <w:r>
        <w:t>数据源：选择HIVE</w:t>
      </w:r>
    </w:p>
    <w:p>
      <w:pPr>
        <w:numPr>
          <w:ilvl w:val="0"/>
          <w:numId w:val="33"/>
        </w:numPr>
        <w:ind w:left="420" w:leftChars="0" w:hanging="420" w:firstLineChars="0"/>
      </w:pPr>
      <w:r>
        <w:rPr>
          <w:rFonts w:hint="default"/>
        </w:rPr>
        <w:t>数据源名称：输入数据源的名称</w:t>
      </w:r>
    </w:p>
    <w:p>
      <w:pPr>
        <w:numPr>
          <w:ilvl w:val="0"/>
          <w:numId w:val="33"/>
        </w:numPr>
        <w:ind w:left="420" w:leftChars="0" w:hanging="420" w:firstLineChars="0"/>
      </w:pPr>
      <w:r>
        <w:rPr>
          <w:rFonts w:hint="default"/>
        </w:rPr>
        <w:t>描述：输入数据源的描述</w:t>
      </w:r>
    </w:p>
    <w:p>
      <w:pPr>
        <w:numPr>
          <w:ilvl w:val="0"/>
          <w:numId w:val="33"/>
        </w:numPr>
        <w:ind w:left="420" w:leftChars="0" w:hanging="420" w:firstLineChars="0"/>
      </w:pPr>
      <w:r>
        <w:rPr>
          <w:rFonts w:hint="default"/>
        </w:rPr>
        <w:t>IP/主机名：输入连接HIVE的IP</w:t>
      </w:r>
    </w:p>
    <w:p>
      <w:pPr>
        <w:numPr>
          <w:ilvl w:val="0"/>
          <w:numId w:val="33"/>
        </w:numPr>
        <w:ind w:left="420" w:leftChars="0" w:hanging="420" w:firstLineChars="0"/>
      </w:pPr>
      <w:r>
        <w:rPr>
          <w:rFonts w:hint="default"/>
        </w:rPr>
        <w:t>端口：输入连接HIVE的端口</w:t>
      </w:r>
    </w:p>
    <w:p>
      <w:pPr>
        <w:numPr>
          <w:ilvl w:val="0"/>
          <w:numId w:val="33"/>
        </w:numPr>
        <w:ind w:left="420" w:leftChars="0" w:hanging="420" w:firstLineChars="0"/>
      </w:pPr>
      <w:r>
        <w:rPr>
          <w:rFonts w:hint="default"/>
        </w:rPr>
        <w:t>用户名：设置连接HIVE的用户名</w:t>
      </w:r>
    </w:p>
    <w:p>
      <w:pPr>
        <w:numPr>
          <w:ilvl w:val="0"/>
          <w:numId w:val="33"/>
        </w:numPr>
        <w:ind w:left="420" w:leftChars="0" w:hanging="420" w:firstLineChars="0"/>
      </w:pPr>
      <w:r>
        <w:rPr>
          <w:rFonts w:hint="default"/>
        </w:rPr>
        <w:t>密码：设置连接HIVE的密码</w:t>
      </w:r>
    </w:p>
    <w:p>
      <w:pPr>
        <w:numPr>
          <w:ilvl w:val="0"/>
          <w:numId w:val="33"/>
        </w:numPr>
        <w:ind w:left="420" w:leftChars="0" w:hanging="420" w:firstLineChars="0"/>
      </w:pPr>
      <w:r>
        <w:rPr>
          <w:rFonts w:hint="default"/>
        </w:rPr>
        <w:t>数据库名：输入连接HIVE的数据库名称</w:t>
      </w:r>
    </w:p>
    <w:p>
      <w:pPr>
        <w:numPr>
          <w:ilvl w:val="0"/>
          <w:numId w:val="33"/>
        </w:numPr>
        <w:ind w:left="420" w:leftChars="0" w:hanging="420" w:firstLineChars="0"/>
        <w:rPr>
          <w:rFonts w:hint="default"/>
          <w:lang w:val="en-US" w:eastAsia="zh-CN"/>
        </w:rPr>
      </w:pPr>
      <w:r>
        <w:rPr>
          <w:rFonts w:hint="default"/>
        </w:rPr>
        <w:t>Jdbc连接参数：用于HIVE连接的参数设置，以JSON形式填写</w:t>
      </w:r>
    </w:p>
    <w:p>
      <w:pPr>
        <w:rPr>
          <w:rFonts w:hint="default"/>
          <w:lang w:val="en-US" w:eastAsia="zh-CN"/>
        </w:rPr>
      </w:pPr>
      <w:r>
        <w:drawing>
          <wp:inline distT="0" distB="0" distL="114300" distR="114300">
            <wp:extent cx="5267325" cy="2443480"/>
            <wp:effectExtent l="0" t="0" r="5715" b="1016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3"/>
                    <a:stretch>
                      <a:fillRect/>
                    </a:stretch>
                  </pic:blipFill>
                  <pic:spPr>
                    <a:xfrm>
                      <a:off x="0" y="0"/>
                      <a:ext cx="5267325" cy="24434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监控中心</w:t>
      </w:r>
    </w:p>
    <w:p>
      <w:pPr>
        <w:numPr>
          <w:ilvl w:val="0"/>
          <w:numId w:val="34"/>
        </w:numPr>
        <w:bidi w:val="0"/>
        <w:ind w:left="420" w:leftChars="0" w:hanging="420" w:firstLineChars="0"/>
        <w:rPr>
          <w:rFonts w:hint="eastAsia"/>
          <w:lang w:val="en-US" w:eastAsia="zh-CN"/>
        </w:rPr>
      </w:pPr>
      <w:r>
        <w:rPr>
          <w:rFonts w:hint="eastAsia"/>
          <w:lang w:val="en-US" w:eastAsia="zh-CN"/>
        </w:rPr>
        <w:t>服务管理</w:t>
      </w:r>
    </w:p>
    <w:p>
      <w:pPr>
        <w:numPr>
          <w:ilvl w:val="1"/>
          <w:numId w:val="34"/>
        </w:numPr>
        <w:bidi w:val="0"/>
        <w:ind w:left="840" w:leftChars="0" w:hanging="420" w:firstLineChars="0"/>
        <w:rPr>
          <w:rFonts w:hint="eastAsia"/>
          <w:lang w:val="en-US" w:eastAsia="zh-CN"/>
        </w:rPr>
      </w:pPr>
      <w:r>
        <w:t>服务管理主要是对系统中的各个服务的健康状况和基本信息的监控和显示</w:t>
      </w:r>
    </w:p>
    <w:p>
      <w:pPr>
        <w:pStyle w:val="6"/>
        <w:bidi w:val="0"/>
        <w:rPr>
          <w:rFonts w:hint="eastAsia"/>
          <w:lang w:val="en-US" w:eastAsia="zh-CN"/>
        </w:rPr>
      </w:pPr>
      <w:r>
        <w:rPr>
          <w:rFonts w:hint="eastAsia"/>
          <w:lang w:val="en-US" w:eastAsia="zh-CN"/>
        </w:rPr>
        <w:t>master监控</w:t>
      </w:r>
    </w:p>
    <w:p>
      <w:pPr>
        <w:numPr>
          <w:ilvl w:val="0"/>
          <w:numId w:val="35"/>
        </w:numPr>
        <w:ind w:left="420" w:leftChars="0" w:hanging="420" w:firstLineChars="0"/>
        <w:rPr>
          <w:rFonts w:hint="eastAsia"/>
          <w:lang w:val="en-US" w:eastAsia="zh-CN"/>
        </w:rPr>
      </w:pPr>
      <w:r>
        <w:t>master的相关信息</w:t>
      </w:r>
      <w:r>
        <w:rPr>
          <w:rFonts w:hint="eastAsia"/>
          <w:lang w:val="en-US" w:eastAsia="zh-CN"/>
        </w:rPr>
        <w:t>(cpu、内存、平均负载率)</w:t>
      </w:r>
    </w:p>
    <w:p>
      <w:pPr>
        <w:numPr>
          <w:ilvl w:val="0"/>
          <w:numId w:val="0"/>
        </w:numPr>
        <w:ind w:leftChars="0"/>
        <w:rPr>
          <w:rFonts w:hint="eastAsia"/>
          <w:lang w:val="en-US" w:eastAsia="zh-CN"/>
        </w:rPr>
      </w:pPr>
      <w:r>
        <w:drawing>
          <wp:inline distT="0" distB="0" distL="114300" distR="114300">
            <wp:extent cx="5513705" cy="1990725"/>
            <wp:effectExtent l="0" t="0" r="3175" b="571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64"/>
                    <a:stretch>
                      <a:fillRect/>
                    </a:stretch>
                  </pic:blipFill>
                  <pic:spPr>
                    <a:xfrm>
                      <a:off x="0" y="0"/>
                      <a:ext cx="5513705" cy="19907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worker监控</w:t>
      </w:r>
    </w:p>
    <w:p>
      <w:pPr>
        <w:numPr>
          <w:ilvl w:val="0"/>
          <w:numId w:val="36"/>
        </w:numPr>
        <w:ind w:left="420" w:leftChars="0" w:hanging="420" w:firstLineChars="0"/>
        <w:rPr>
          <w:rFonts w:hint="eastAsia"/>
          <w:lang w:val="en-US" w:eastAsia="zh-CN"/>
        </w:rPr>
      </w:pPr>
      <w:r>
        <w:rPr>
          <w:rFonts w:hint="eastAsia"/>
          <w:lang w:val="en-US" w:eastAsia="zh-CN"/>
        </w:rPr>
        <w:t>主要是worker的相关信息(cpu、内存、平均负载率)</w:t>
      </w:r>
    </w:p>
    <w:p>
      <w:pPr>
        <w:numPr>
          <w:ilvl w:val="0"/>
          <w:numId w:val="0"/>
        </w:numPr>
        <w:ind w:leftChars="0"/>
        <w:rPr>
          <w:rFonts w:hint="eastAsia"/>
          <w:lang w:val="en-US" w:eastAsia="zh-CN"/>
        </w:rPr>
      </w:pPr>
      <w:r>
        <w:drawing>
          <wp:inline distT="0" distB="0" distL="114300" distR="114300">
            <wp:extent cx="5685155" cy="2778125"/>
            <wp:effectExtent l="0" t="0" r="14605" b="1079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65"/>
                    <a:stretch>
                      <a:fillRect/>
                    </a:stretch>
                  </pic:blipFill>
                  <pic:spPr>
                    <a:xfrm>
                      <a:off x="0" y="0"/>
                      <a:ext cx="5685155" cy="27781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zookeeper监控</w:t>
      </w:r>
    </w:p>
    <w:p>
      <w:pPr>
        <w:numPr>
          <w:ilvl w:val="0"/>
          <w:numId w:val="37"/>
        </w:numPr>
        <w:ind w:left="420" w:leftChars="0" w:hanging="420" w:firstLineChars="0"/>
        <w:rPr>
          <w:rFonts w:hint="eastAsia"/>
          <w:lang w:val="en-US" w:eastAsia="zh-CN"/>
        </w:rPr>
      </w:pPr>
      <w:r>
        <w:t>主要是zookpeeper中各个worker和master的相关配置信息。</w:t>
      </w:r>
    </w:p>
    <w:p>
      <w:pPr>
        <w:numPr>
          <w:ilvl w:val="0"/>
          <w:numId w:val="0"/>
        </w:numPr>
        <w:ind w:leftChars="0"/>
        <w:rPr>
          <w:rFonts w:hint="eastAsia"/>
          <w:lang w:val="en-US" w:eastAsia="zh-CN"/>
        </w:rPr>
      </w:pPr>
      <w:r>
        <w:drawing>
          <wp:inline distT="0" distB="0" distL="114300" distR="114300">
            <wp:extent cx="5683885" cy="1236980"/>
            <wp:effectExtent l="0" t="0" r="635" b="1270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66"/>
                    <a:stretch>
                      <a:fillRect/>
                    </a:stretch>
                  </pic:blipFill>
                  <pic:spPr>
                    <a:xfrm>
                      <a:off x="0" y="0"/>
                      <a:ext cx="5683885" cy="12369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db监控</w:t>
      </w:r>
    </w:p>
    <w:p>
      <w:pPr>
        <w:numPr>
          <w:ilvl w:val="0"/>
          <w:numId w:val="38"/>
        </w:numPr>
        <w:ind w:left="420" w:leftChars="0" w:hanging="420" w:firstLineChars="0"/>
        <w:rPr>
          <w:rFonts w:hint="default"/>
          <w:lang w:val="en-US" w:eastAsia="zh-CN"/>
        </w:rPr>
      </w:pPr>
      <w:r>
        <w:t>主要是DB的健康状况</w:t>
      </w:r>
      <w:r>
        <w:rPr>
          <w:rFonts w:hint="eastAsia"/>
          <w:lang w:eastAsia="zh-CN"/>
        </w:rPr>
        <w:t>（</w:t>
      </w:r>
      <w:r>
        <w:rPr>
          <w:rFonts w:hint="eastAsia"/>
          <w:lang w:val="en-US" w:eastAsia="zh-CN"/>
        </w:rPr>
        <w:t>健康状态，最大连接数等</w:t>
      </w:r>
      <w:r>
        <w:rPr>
          <w:rFonts w:hint="eastAsia"/>
          <w:lang w:eastAsia="zh-CN"/>
        </w:rPr>
        <w:t>）</w:t>
      </w:r>
    </w:p>
    <w:p>
      <w:pPr>
        <w:numPr>
          <w:ilvl w:val="0"/>
          <w:numId w:val="0"/>
        </w:numPr>
        <w:ind w:leftChars="0"/>
      </w:pPr>
      <w:r>
        <w:drawing>
          <wp:inline distT="0" distB="0" distL="114300" distR="114300">
            <wp:extent cx="5688965" cy="1447800"/>
            <wp:effectExtent l="0" t="0" r="10795"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67"/>
                    <a:stretch>
                      <a:fillRect/>
                    </a:stretch>
                  </pic:blipFill>
                  <pic:spPr>
                    <a:xfrm>
                      <a:off x="0" y="0"/>
                      <a:ext cx="5688965" cy="14478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统计管理</w:t>
      </w:r>
    </w:p>
    <w:p>
      <w:r>
        <w:drawing>
          <wp:inline distT="0" distB="0" distL="114300" distR="114300">
            <wp:extent cx="5689600" cy="1320800"/>
            <wp:effectExtent l="0" t="0" r="10160" b="508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68"/>
                    <a:stretch>
                      <a:fillRect/>
                    </a:stretch>
                  </pic:blipFill>
                  <pic:spPr>
                    <a:xfrm>
                      <a:off x="0" y="0"/>
                      <a:ext cx="5689600" cy="1320800"/>
                    </a:xfrm>
                    <a:prstGeom prst="rect">
                      <a:avLst/>
                    </a:prstGeom>
                    <a:noFill/>
                    <a:ln>
                      <a:noFill/>
                    </a:ln>
                  </pic:spPr>
                </pic:pic>
              </a:graphicData>
            </a:graphic>
          </wp:inline>
        </w:drawing>
      </w:r>
    </w:p>
    <w:p>
      <w:pPr>
        <w:numPr>
          <w:ilvl w:val="0"/>
          <w:numId w:val="39"/>
        </w:numPr>
        <w:ind w:left="420" w:leftChars="0" w:hanging="420" w:firstLineChars="0"/>
      </w:pPr>
      <w:r>
        <w:t>待执行命令数：统计t_ds_command表的数据</w:t>
      </w:r>
    </w:p>
    <w:p>
      <w:pPr>
        <w:numPr>
          <w:ilvl w:val="0"/>
          <w:numId w:val="39"/>
        </w:numPr>
        <w:ind w:left="420" w:leftChars="0" w:hanging="420" w:firstLineChars="0"/>
      </w:pPr>
      <w:r>
        <w:rPr>
          <w:rFonts w:hint="default"/>
        </w:rPr>
        <w:t>执行失败的命令数：统计t_ds_error_command表的数据</w:t>
      </w:r>
    </w:p>
    <w:p>
      <w:pPr>
        <w:numPr>
          <w:ilvl w:val="0"/>
          <w:numId w:val="39"/>
        </w:numPr>
        <w:ind w:left="420" w:leftChars="0" w:hanging="420" w:firstLineChars="0"/>
      </w:pPr>
      <w:r>
        <w:rPr>
          <w:rFonts w:hint="default"/>
        </w:rPr>
        <w:t>待运行任务数：统计Zookeeper中task_queue的数据</w:t>
      </w:r>
    </w:p>
    <w:p>
      <w:pPr>
        <w:numPr>
          <w:ilvl w:val="0"/>
          <w:numId w:val="39"/>
        </w:numPr>
        <w:ind w:left="420" w:leftChars="0" w:hanging="420" w:firstLineChars="0"/>
        <w:rPr>
          <w:rFonts w:hint="default"/>
          <w:lang w:val="en-US" w:eastAsia="zh-CN"/>
        </w:rPr>
      </w:pPr>
      <w:r>
        <w:rPr>
          <w:rFonts w:hint="default"/>
        </w:rPr>
        <w:t>待杀死任务数：统计Zookeeper中task_kill的数据</w:t>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安全中心(权限控制系统)</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安全中心只有管理员账户才有权限操作，分别有队列管理、租户管理、用户管理、告警组管理、worker分组管理、令牌管理等功能，在用户管理模块可以对资源、数据源、项目等授权</w:t>
            </w:r>
          </w:p>
          <w:p>
            <w:pPr>
              <w:jc w:val="both"/>
              <w:rPr>
                <w:rFonts w:hint="default"/>
                <w:vertAlign w:val="baseline"/>
                <w:lang w:val="en-US" w:eastAsia="zh-CN"/>
              </w:rPr>
            </w:pPr>
            <w:r>
              <w:rPr>
                <w:rFonts w:hint="eastAsia" w:ascii="微软雅黑" w:hAnsi="微软雅黑" w:eastAsia="微软雅黑" w:cs="微软雅黑"/>
                <w:sz w:val="18"/>
                <w:szCs w:val="18"/>
              </w:rPr>
              <w:t>* 管理员登录，默认用户名密码：admin/dolphinscheduler123</w:t>
            </w:r>
          </w:p>
        </w:tc>
      </w:tr>
    </w:tbl>
    <w:p>
      <w:pPr>
        <w:numPr>
          <w:ilvl w:val="0"/>
          <w:numId w:val="40"/>
        </w:numPr>
        <w:bidi w:val="0"/>
        <w:ind w:left="420" w:leftChars="0" w:hanging="420" w:firstLineChars="0"/>
      </w:pPr>
      <w:r>
        <w:rPr>
          <w:rFonts w:hint="default"/>
        </w:rPr>
        <w:t>创建队列</w:t>
      </w:r>
    </w:p>
    <w:p>
      <w:pPr>
        <w:numPr>
          <w:ilvl w:val="1"/>
          <w:numId w:val="40"/>
        </w:numPr>
        <w:bidi w:val="0"/>
        <w:ind w:left="840" w:leftChars="0" w:hanging="420" w:firstLineChars="0"/>
      </w:pPr>
      <w:r>
        <w:rPr>
          <w:rFonts w:hint="default"/>
        </w:rPr>
        <w:t>队列是在执行spark、mapreduce等程序，需要用到“队列”参数时使用的。</w:t>
      </w:r>
    </w:p>
    <w:p>
      <w:pPr>
        <w:numPr>
          <w:ilvl w:val="1"/>
          <w:numId w:val="40"/>
        </w:numPr>
        <w:bidi w:val="0"/>
        <w:ind w:left="840" w:leftChars="0" w:hanging="420" w:firstLineChars="0"/>
        <w:rPr>
          <w:rFonts w:hint="default" w:ascii="Segoe UI" w:hAnsi="Segoe UI" w:eastAsia="Segoe UI" w:cs="Segoe UI"/>
          <w:i w:val="0"/>
          <w:caps w:val="0"/>
          <w:color w:val="24292E"/>
          <w:spacing w:val="0"/>
          <w:sz w:val="19"/>
          <w:szCs w:val="19"/>
        </w:rPr>
      </w:pPr>
      <w:r>
        <w:rPr>
          <w:rFonts w:hint="default"/>
        </w:rPr>
        <w:t>管理员进入安全中心-&gt;队列管理页面，点击“创建队列”按钮，创建队列。</w:t>
      </w:r>
    </w:p>
    <w:p>
      <w:pPr>
        <w:numPr>
          <w:ilvl w:val="0"/>
          <w:numId w:val="0"/>
        </w:numPr>
        <w:bidi w:val="0"/>
        <w:ind w:left="420" w:leftChars="0"/>
        <w:rPr>
          <w:rFonts w:hint="default" w:ascii="Segoe UI" w:hAnsi="Segoe UI" w:eastAsia="Segoe UI" w:cs="Segoe UI"/>
          <w:i w:val="0"/>
          <w:caps w:val="0"/>
          <w:color w:val="24292E"/>
          <w:spacing w:val="0"/>
          <w:sz w:val="19"/>
          <w:szCs w:val="19"/>
        </w:rPr>
      </w:pPr>
    </w:p>
    <w:p>
      <w:pPr>
        <w:numPr>
          <w:ilvl w:val="0"/>
          <w:numId w:val="41"/>
        </w:numPr>
        <w:bidi w:val="0"/>
        <w:ind w:left="420" w:leftChars="0" w:hanging="420" w:firstLineChars="0"/>
      </w:pPr>
      <w:r>
        <w:rPr>
          <w:rFonts w:hint="default"/>
        </w:rPr>
        <w:t>添加租户</w:t>
      </w:r>
    </w:p>
    <w:p>
      <w:pPr>
        <w:numPr>
          <w:ilvl w:val="1"/>
          <w:numId w:val="41"/>
        </w:numPr>
        <w:bidi w:val="0"/>
        <w:ind w:left="840" w:leftChars="0" w:hanging="420" w:firstLineChars="0"/>
      </w:pPr>
      <w:r>
        <w:rPr>
          <w:rFonts w:hint="default"/>
        </w:rPr>
        <w:t>租户对应的是Linux的用户，用于worker提交作业所使用的用户。如果linux没有这个用户，worker会在执行脚本的时候创建这个用户。</w:t>
      </w:r>
    </w:p>
    <w:p>
      <w:pPr>
        <w:numPr>
          <w:ilvl w:val="1"/>
          <w:numId w:val="41"/>
        </w:numPr>
        <w:bidi w:val="0"/>
        <w:ind w:left="840" w:leftChars="0" w:hanging="420" w:firstLineChars="0"/>
      </w:pPr>
      <w:r>
        <w:rPr>
          <w:rFonts w:hint="default"/>
        </w:rPr>
        <w:t>租户编码：租户编码是Linux上的用户，唯一，不能重复</w:t>
      </w:r>
    </w:p>
    <w:p>
      <w:pPr>
        <w:numPr>
          <w:ilvl w:val="1"/>
          <w:numId w:val="41"/>
        </w:numPr>
        <w:bidi w:val="0"/>
        <w:ind w:left="840" w:leftChars="0" w:hanging="420" w:firstLineChars="0"/>
        <w:rPr>
          <w:rFonts w:hint="default"/>
        </w:rPr>
      </w:pPr>
      <w:r>
        <w:rPr>
          <w:rFonts w:hint="default"/>
        </w:rPr>
        <w:t>管理员进入安全中心-&gt;租户管理页面，点击“创建租户”按钮，创建租户。</w:t>
      </w:r>
    </w:p>
    <w:p>
      <w:pPr>
        <w:widowControl w:val="0"/>
        <w:numPr>
          <w:ilvl w:val="0"/>
          <w:numId w:val="0"/>
        </w:numPr>
        <w:autoSpaceDE w:val="0"/>
        <w:autoSpaceDN w:val="0"/>
        <w:bidi w:val="0"/>
        <w:adjustRightInd w:val="0"/>
        <w:snapToGrid w:val="0"/>
        <w:spacing w:before="30" w:beforeLines="30" w:after="30" w:afterLines="30"/>
        <w:rPr>
          <w:rFonts w:hint="default"/>
        </w:rPr>
      </w:pPr>
    </w:p>
    <w:p>
      <w:pPr>
        <w:numPr>
          <w:ilvl w:val="0"/>
          <w:numId w:val="42"/>
        </w:numPr>
        <w:ind w:left="420" w:leftChars="0" w:hanging="420" w:firstLineChars="0"/>
      </w:pPr>
      <w:r>
        <w:rPr>
          <w:rFonts w:hint="default"/>
        </w:rPr>
        <w:t>创建普通用户</w:t>
      </w:r>
    </w:p>
    <w:p>
      <w:pPr>
        <w:numPr>
          <w:ilvl w:val="1"/>
          <w:numId w:val="42"/>
        </w:numPr>
        <w:ind w:left="840" w:leftChars="0" w:hanging="420" w:firstLineChars="0"/>
      </w:pPr>
      <w:r>
        <w:rPr>
          <w:rFonts w:hint="default"/>
        </w:rPr>
        <w:t>用户分为管理员用户和普通用户</w:t>
      </w:r>
    </w:p>
    <w:tbl>
      <w:tblPr>
        <w:tblStyle w:val="1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2" w:type="dxa"/>
          </w:tcPr>
          <w:p>
            <w:p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管理员有授权和用户管理等权限，没有创建项目和工作流定义的操作的权限。</w:t>
            </w:r>
          </w:p>
          <w:p>
            <w:p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普通用户可以创建项目和对工作流定义的创建，编辑，执行等操作。</w:t>
            </w:r>
          </w:p>
          <w:p>
            <w:pPr>
              <w:jc w:val="both"/>
              <w:rPr>
                <w:vertAlign w:val="baseline"/>
              </w:rPr>
            </w:pPr>
            <w:r>
              <w:rPr>
                <w:rFonts w:hint="eastAsia" w:ascii="微软雅黑" w:hAnsi="微软雅黑" w:eastAsia="微软雅黑" w:cs="微软雅黑"/>
                <w:sz w:val="18"/>
                <w:szCs w:val="18"/>
              </w:rPr>
              <w:t>* 注意：如果该用户切换了租户，则该用户所在租户下所有资源将复制到切换的新租户下。</w:t>
            </w:r>
          </w:p>
        </w:tc>
      </w:tr>
    </w:tbl>
    <w:p>
      <w:pPr>
        <w:numPr>
          <w:ilvl w:val="0"/>
          <w:numId w:val="43"/>
        </w:numPr>
        <w:ind w:left="420" w:leftChars="0" w:hanging="420" w:firstLineChars="0"/>
      </w:pPr>
      <w:r>
        <w:rPr>
          <w:rFonts w:hint="default"/>
        </w:rPr>
        <w:t>创建告警组</w:t>
      </w:r>
    </w:p>
    <w:p>
      <w:pPr>
        <w:numPr>
          <w:ilvl w:val="1"/>
          <w:numId w:val="43"/>
        </w:numPr>
        <w:ind w:left="840" w:leftChars="0" w:hanging="420" w:firstLineChars="0"/>
      </w:pPr>
      <w:r>
        <w:rPr>
          <w:rFonts w:hint="default"/>
        </w:rPr>
        <w:t>告警组是在启动时设置的参数，在流程结束以后会将流程的状态和其他信息以邮件形式发送给告警组。</w:t>
      </w:r>
    </w:p>
    <w:p>
      <w:pPr>
        <w:numPr>
          <w:ilvl w:val="1"/>
          <w:numId w:val="43"/>
        </w:numPr>
        <w:ind w:left="840" w:leftChars="0" w:hanging="420" w:firstLineChars="0"/>
        <w:rPr>
          <w:rFonts w:hint="default" w:ascii="Segoe UI" w:hAnsi="Segoe UI" w:eastAsia="Segoe UI" w:cs="Segoe UI"/>
          <w:i w:val="0"/>
          <w:caps w:val="0"/>
          <w:color w:val="24292E"/>
          <w:spacing w:val="0"/>
          <w:sz w:val="19"/>
          <w:szCs w:val="19"/>
        </w:rPr>
      </w:pPr>
      <w:r>
        <w:rPr>
          <w:rFonts w:hint="default"/>
        </w:rPr>
        <w:t>管理员进入安全中心-&gt;告警组管理页面，点击“创建告警组”按钮，创建告警组。</w:t>
      </w:r>
    </w:p>
    <w:p>
      <w:pPr>
        <w:numPr>
          <w:ilvl w:val="0"/>
          <w:numId w:val="0"/>
        </w:numPr>
        <w:rPr>
          <w:rFonts w:hint="default" w:ascii="Segoe UI" w:hAnsi="Segoe UI" w:eastAsia="Segoe UI" w:cs="Segoe UI"/>
          <w:i w:val="0"/>
          <w:caps w:val="0"/>
          <w:color w:val="24292E"/>
          <w:spacing w:val="0"/>
          <w:sz w:val="19"/>
          <w:szCs w:val="19"/>
        </w:rPr>
      </w:pPr>
    </w:p>
    <w:p>
      <w:pPr>
        <w:numPr>
          <w:ilvl w:val="0"/>
          <w:numId w:val="44"/>
        </w:numPr>
        <w:bidi w:val="0"/>
        <w:ind w:left="420" w:leftChars="0" w:hanging="420" w:firstLineChars="0"/>
      </w:pPr>
      <w:r>
        <w:rPr>
          <w:rFonts w:hint="default"/>
        </w:rPr>
        <w:t>创建worker分组</w:t>
      </w:r>
    </w:p>
    <w:p>
      <w:pPr>
        <w:numPr>
          <w:ilvl w:val="1"/>
          <w:numId w:val="44"/>
        </w:numPr>
        <w:bidi w:val="0"/>
        <w:ind w:left="840" w:leftChars="0" w:hanging="420" w:firstLineChars="0"/>
      </w:pPr>
      <w:r>
        <w:rPr>
          <w:rFonts w:hint="default"/>
        </w:rPr>
        <w:t>worker分组，提供了一种让任务在指定的worker上运行的机制。管理员创建worker分组，在任务节点和运行参数中设置中可以指定该任务运行的worker分组，如果指定的分组被删除或者没有指定分组，则该任务会在任一worker上运行。</w:t>
      </w:r>
    </w:p>
    <w:p>
      <w:pPr>
        <w:numPr>
          <w:ilvl w:val="1"/>
          <w:numId w:val="44"/>
        </w:numPr>
        <w:bidi w:val="0"/>
        <w:ind w:left="840" w:leftChars="0" w:hanging="420" w:firstLineChars="0"/>
      </w:pPr>
      <w:r>
        <w:rPr>
          <w:rFonts w:hint="default"/>
        </w:rPr>
        <w:t>管理员进入安全中心-&gt;Worker分组管理页面，点击“创建Worker分组”按钮，创建Worker分组。worker分组内有多个ip地址（不能写别名），以英文逗号分隔。</w:t>
      </w:r>
    </w:p>
    <w:p>
      <w:pPr>
        <w:numPr>
          <w:ilvl w:val="0"/>
          <w:numId w:val="0"/>
        </w:numPr>
        <w:bidi w:val="0"/>
        <w:ind w:leftChars="0"/>
      </w:pPr>
    </w:p>
    <w:p>
      <w:pPr>
        <w:numPr>
          <w:ilvl w:val="0"/>
          <w:numId w:val="45"/>
        </w:numPr>
        <w:bidi w:val="0"/>
        <w:ind w:left="420" w:leftChars="0" w:hanging="420" w:firstLineChars="0"/>
      </w:pPr>
      <w:r>
        <w:rPr>
          <w:rFonts w:hint="default"/>
        </w:rPr>
        <w:t>令牌管理</w:t>
      </w:r>
    </w:p>
    <w:p>
      <w:pPr>
        <w:numPr>
          <w:ilvl w:val="1"/>
          <w:numId w:val="45"/>
        </w:numPr>
        <w:bidi w:val="0"/>
        <w:ind w:left="840" w:leftChars="0" w:hanging="420" w:firstLineChars="0"/>
      </w:pPr>
      <w:r>
        <w:rPr>
          <w:rFonts w:hint="default"/>
        </w:rPr>
        <w:t>由于后端接口有登录检查，令牌管理提供了一种可以通过调用接口的方式对系统进行各种操作。</w:t>
      </w:r>
    </w:p>
    <w:p>
      <w:pPr>
        <w:numPr>
          <w:ilvl w:val="1"/>
          <w:numId w:val="45"/>
        </w:numPr>
        <w:bidi w:val="0"/>
        <w:ind w:left="840" w:leftChars="0" w:hanging="420" w:firstLineChars="0"/>
      </w:pPr>
      <w:r>
        <w:rPr>
          <w:rFonts w:hint="default"/>
        </w:rPr>
        <w:t>管理员进入安全中心-&gt;令牌管理页面，点击“创建令牌”按钮，选择失效时间与用户，点击"生成令牌"按钮，点击"提交"按钮，则选择用户的token创建成功。</w:t>
      </w:r>
    </w:p>
    <w:p>
      <w:pPr>
        <w:numPr>
          <w:ilvl w:val="1"/>
          <w:numId w:val="45"/>
        </w:numPr>
        <w:bidi w:val="0"/>
        <w:ind w:left="840" w:leftChars="0" w:hanging="420" w:firstLineChars="0"/>
      </w:pPr>
      <w:r>
        <w:rPr>
          <w:rFonts w:hint="default"/>
        </w:rPr>
        <w:t>普通用户登录后，点击用户名下拉框中的用户信息，进入令牌管理页面，选择失效时间，点击"生成令牌"按钮，点击"提交"按钮，则该用户创建token成功。</w:t>
      </w:r>
    </w:p>
    <w:p>
      <w:pPr>
        <w:numPr>
          <w:ilvl w:val="0"/>
          <w:numId w:val="46"/>
        </w:numPr>
        <w:bidi w:val="0"/>
        <w:ind w:left="420" w:leftChars="0" w:hanging="420" w:firstLineChars="0"/>
        <w:rPr>
          <w:rFonts w:hint="default"/>
        </w:rPr>
      </w:pPr>
      <w:r>
        <w:rPr>
          <w:rFonts w:hint="default"/>
        </w:rPr>
        <w:t>授予权限</w:t>
      </w:r>
    </w:p>
    <w:tbl>
      <w:tblPr>
        <w:tblStyle w:val="13"/>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93" w:type="dxa"/>
          </w:tcPr>
          <w:p>
            <w:p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授予权限包括项目权限，资源权限，数据源权限，UDF函数权限。</w:t>
            </w:r>
          </w:p>
          <w:p>
            <w:pPr>
              <w:jc w:val="both"/>
              <w:rPr>
                <w:rFonts w:hint="eastAsia" w:ascii="微软雅黑" w:hAnsi="微软雅黑" w:eastAsia="微软雅黑" w:cs="微软雅黑"/>
                <w:sz w:val="18"/>
                <w:szCs w:val="18"/>
              </w:rPr>
            </w:pPr>
            <w:r>
              <w:rPr>
                <w:rFonts w:hint="eastAsia" w:ascii="微软雅黑" w:hAnsi="微软雅黑" w:eastAsia="微软雅黑" w:cs="微软雅黑"/>
                <w:sz w:val="18"/>
                <w:szCs w:val="18"/>
              </w:rPr>
              <w:t>* 管理员可以对普通用户进行非其创建的项目、资源、数据源和UDF函数进行授权。因为项目、资源、数据源和UDF函数授权方式都是一样的，所以以项目授权为例介绍。</w:t>
            </w:r>
          </w:p>
          <w:p>
            <w:pPr>
              <w:jc w:val="both"/>
              <w:rPr>
                <w:rFonts w:hint="eastAsia" w:ascii="微软雅黑" w:hAnsi="微软雅黑" w:eastAsia="微软雅黑" w:cs="微软雅黑"/>
                <w:sz w:val="18"/>
                <w:szCs w:val="18"/>
                <w:vertAlign w:val="baseline"/>
              </w:rPr>
            </w:pPr>
            <w:r>
              <w:rPr>
                <w:rFonts w:hint="eastAsia" w:ascii="微软雅黑" w:hAnsi="微软雅黑" w:eastAsia="微软雅黑" w:cs="微软雅黑"/>
                <w:sz w:val="18"/>
                <w:szCs w:val="18"/>
              </w:rPr>
              <w:t>* 注意：对于用户自己创建的项目，该用户拥有所有的权限。则项目列表和已选项目列表中不会显示。</w:t>
            </w:r>
          </w:p>
        </w:tc>
      </w:tr>
    </w:tbl>
    <w:p>
      <w:pPr>
        <w:numPr>
          <w:ilvl w:val="1"/>
          <w:numId w:val="46"/>
        </w:numPr>
        <w:ind w:left="840" w:leftChars="0" w:hanging="420" w:firstLineChars="0"/>
      </w:pPr>
      <w:r>
        <w:rPr>
          <w:rFonts w:hint="default"/>
        </w:rPr>
        <w:t>管理员进入安全中心-&gt;用户管理页面，点击需授权用户的“授权”按钮，如下图所示：</w:t>
      </w:r>
    </w:p>
    <w:p>
      <w:pPr>
        <w:ind w:firstLine="420" w:firstLineChars="0"/>
        <w:rPr>
          <w:rFonts w:hint="default"/>
        </w:rPr>
      </w:pPr>
      <w:r>
        <w:drawing>
          <wp:inline distT="0" distB="0" distL="114300" distR="114300">
            <wp:extent cx="5686425" cy="1669415"/>
            <wp:effectExtent l="0" t="0" r="13335" b="698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69"/>
                    <a:stretch>
                      <a:fillRect/>
                    </a:stretch>
                  </pic:blipFill>
                  <pic:spPr>
                    <a:xfrm>
                      <a:off x="0" y="0"/>
                      <a:ext cx="5686425" cy="1669415"/>
                    </a:xfrm>
                    <a:prstGeom prst="rect">
                      <a:avLst/>
                    </a:prstGeom>
                    <a:noFill/>
                    <a:ln>
                      <a:noFill/>
                    </a:ln>
                  </pic:spPr>
                </pic:pic>
              </a:graphicData>
            </a:graphic>
          </wp:inline>
        </w:drawing>
      </w:r>
    </w:p>
    <w:p>
      <w:pPr>
        <w:numPr>
          <w:ilvl w:val="0"/>
          <w:numId w:val="47"/>
        </w:numPr>
        <w:ind w:left="0" w:leftChars="0" w:firstLine="420" w:firstLineChars="0"/>
      </w:pPr>
      <w:r>
        <w:rPr>
          <w:rFonts w:hint="default"/>
        </w:rPr>
        <w:t>选择项目，进行项目授权。</w:t>
      </w:r>
    </w:p>
    <w:p>
      <w:pPr>
        <w:numPr>
          <w:ilvl w:val="0"/>
          <w:numId w:val="0"/>
        </w:numPr>
        <w:ind w:left="420" w:leftChars="0"/>
      </w:pPr>
      <w:r>
        <w:drawing>
          <wp:inline distT="0" distB="0" distL="114300" distR="114300">
            <wp:extent cx="5690870" cy="2134235"/>
            <wp:effectExtent l="0" t="0" r="8890" b="1460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0"/>
                    <a:stretch>
                      <a:fillRect/>
                    </a:stretch>
                  </pic:blipFill>
                  <pic:spPr>
                    <a:xfrm>
                      <a:off x="0" y="0"/>
                      <a:ext cx="5690870" cy="213423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jc w:val="center"/>
        <w:rPr>
          <w:rFonts w:hint="default" w:ascii="Segoe UI" w:hAnsi="Segoe UI" w:eastAsia="Segoe UI" w:cs="Segoe UI"/>
          <w:i w:val="0"/>
          <w:caps w:val="0"/>
          <w:color w:val="24292E"/>
          <w:spacing w:val="0"/>
          <w:sz w:val="19"/>
          <w:szCs w:val="19"/>
        </w:rPr>
      </w:pPr>
    </w:p>
    <w:p>
      <w:pPr>
        <w:numPr>
          <w:ilvl w:val="1"/>
          <w:numId w:val="47"/>
        </w:numPr>
        <w:ind w:left="840" w:leftChars="0" w:hanging="420" w:firstLineChars="0"/>
      </w:pPr>
      <w:r>
        <w:rPr>
          <w:rFonts w:hint="default"/>
        </w:rPr>
        <w:t>资源、数据源、UDF函数授权同项目授权。</w:t>
      </w:r>
    </w:p>
    <w:p>
      <w:pPr>
        <w:rPr>
          <w:rFonts w:hint="default"/>
          <w:lang w:val="en-US" w:eastAsia="zh-CN"/>
        </w:rPr>
      </w:pPr>
    </w:p>
    <w:p>
      <w:pPr>
        <w:pStyle w:val="3"/>
        <w:bidi w:val="0"/>
        <w:rPr>
          <w:rFonts w:hint="default"/>
          <w:lang w:val="en-US" w:eastAsia="zh-CN"/>
        </w:rPr>
      </w:pPr>
      <w:r>
        <w:rPr>
          <w:rFonts w:hint="eastAsia"/>
          <w:lang w:val="en-US" w:eastAsia="zh-CN"/>
        </w:rPr>
        <w:t>DS定义并调度任务</w:t>
      </w:r>
    </w:p>
    <w:p>
      <w:pPr>
        <w:pStyle w:val="4"/>
        <w:bidi w:val="0"/>
        <w:rPr>
          <w:rFonts w:hint="eastAsia"/>
          <w:lang w:val="en-US" w:eastAsia="zh-CN"/>
        </w:rPr>
      </w:pPr>
      <w:r>
        <w:rPr>
          <w:rFonts w:hint="eastAsia"/>
          <w:lang w:val="en-US" w:eastAsia="zh-CN"/>
        </w:rPr>
        <w:t>原始数据实时ETL的shell任务</w:t>
      </w:r>
    </w:p>
    <w:p>
      <w:pPr>
        <w:pStyle w:val="5"/>
        <w:bidi w:val="0"/>
        <w:rPr>
          <w:rFonts w:hint="eastAsia"/>
          <w:lang w:val="en-US" w:eastAsia="zh-CN"/>
        </w:rPr>
      </w:pPr>
      <w:r>
        <w:rPr>
          <w:rFonts w:hint="eastAsia"/>
          <w:lang w:val="en-US" w:eastAsia="zh-CN"/>
        </w:rPr>
        <w:t>定义shell任务</w:t>
      </w:r>
    </w:p>
    <w:p>
      <w:r>
        <w:drawing>
          <wp:inline distT="0" distB="0" distL="114300" distR="114300">
            <wp:extent cx="5681980" cy="2502535"/>
            <wp:effectExtent l="0" t="0" r="2540" b="1206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1"/>
                    <a:stretch>
                      <a:fillRect/>
                    </a:stretch>
                  </pic:blipFill>
                  <pic:spPr>
                    <a:xfrm>
                      <a:off x="0" y="0"/>
                      <a:ext cx="5681980" cy="2502535"/>
                    </a:xfrm>
                    <a:prstGeom prst="rect">
                      <a:avLst/>
                    </a:prstGeom>
                    <a:noFill/>
                    <a:ln>
                      <a:noFill/>
                    </a:ln>
                  </pic:spPr>
                </pic:pic>
              </a:graphicData>
            </a:graphic>
          </wp:inline>
        </w:drawing>
      </w:r>
    </w:p>
    <w:p>
      <w:pPr>
        <w:numPr>
          <w:ilvl w:val="0"/>
          <w:numId w:val="0"/>
        </w:numPr>
        <w:ind w:leftChars="0"/>
      </w:pPr>
    </w:p>
    <w:p>
      <w:pPr>
        <w:rPr>
          <w:rFonts w:hint="eastAsia"/>
          <w:lang w:val="en-US" w:eastAsia="zh-CN"/>
        </w:rPr>
      </w:pPr>
      <w:r>
        <w:drawing>
          <wp:inline distT="0" distB="0" distL="114300" distR="114300">
            <wp:extent cx="5690870" cy="3747770"/>
            <wp:effectExtent l="0" t="0" r="8890" b="127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72"/>
                    <a:stretch>
                      <a:fillRect/>
                    </a:stretch>
                  </pic:blipFill>
                  <pic:spPr>
                    <a:xfrm>
                      <a:off x="0" y="0"/>
                      <a:ext cx="5690870" cy="374777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运行shell任务</w:t>
      </w:r>
    </w:p>
    <w:p>
      <w:pPr>
        <w:numPr>
          <w:ilvl w:val="0"/>
          <w:numId w:val="48"/>
        </w:numPr>
        <w:ind w:left="420" w:leftChars="0" w:hanging="420" w:firstLineChars="0"/>
        <w:rPr>
          <w:rFonts w:hint="default"/>
          <w:lang w:val="en-US" w:eastAsia="zh-CN"/>
        </w:rPr>
      </w:pPr>
      <w:r>
        <w:rPr>
          <w:rFonts w:hint="eastAsia"/>
          <w:lang w:val="en-US" w:eastAsia="zh-CN"/>
        </w:rPr>
        <w:t>在工作流定义，设置任务上线</w:t>
      </w:r>
    </w:p>
    <w:p>
      <w:r>
        <w:drawing>
          <wp:inline distT="0" distB="0" distL="114300" distR="114300">
            <wp:extent cx="5690870" cy="831215"/>
            <wp:effectExtent l="0" t="0" r="8890" b="698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73"/>
                    <a:stretch>
                      <a:fillRect/>
                    </a:stretch>
                  </pic:blipFill>
                  <pic:spPr>
                    <a:xfrm>
                      <a:off x="0" y="0"/>
                      <a:ext cx="5690870" cy="831215"/>
                    </a:xfrm>
                    <a:prstGeom prst="rect">
                      <a:avLst/>
                    </a:prstGeom>
                    <a:noFill/>
                    <a:ln>
                      <a:noFill/>
                    </a:ln>
                  </pic:spPr>
                </pic:pic>
              </a:graphicData>
            </a:graphic>
          </wp:inline>
        </w:drawing>
      </w:r>
    </w:p>
    <w:p>
      <w:pPr>
        <w:numPr>
          <w:ilvl w:val="0"/>
          <w:numId w:val="48"/>
        </w:numPr>
        <w:ind w:left="420" w:leftChars="0" w:hanging="420" w:firstLineChars="0"/>
        <w:rPr>
          <w:rFonts w:hint="default"/>
          <w:lang w:val="en-US" w:eastAsia="zh-CN"/>
        </w:rPr>
      </w:pPr>
      <w:r>
        <w:rPr>
          <w:rFonts w:hint="eastAsia"/>
          <w:lang w:val="en-US" w:eastAsia="zh-CN"/>
        </w:rPr>
        <w:t>点击“运行</w:t>
      </w:r>
      <w:r>
        <w:rPr>
          <w:rFonts w:hint="default"/>
          <w:lang w:val="en-US" w:eastAsia="zh-CN"/>
        </w:rPr>
        <w:t>”</w:t>
      </w:r>
      <w:r>
        <w:rPr>
          <w:rFonts w:hint="eastAsia"/>
          <w:lang w:val="en-US" w:eastAsia="zh-CN"/>
        </w:rPr>
        <w:t>按钮</w:t>
      </w:r>
    </w:p>
    <w:p>
      <w:pPr>
        <w:numPr>
          <w:ilvl w:val="0"/>
          <w:numId w:val="0"/>
        </w:numPr>
        <w:ind w:leftChars="0"/>
      </w:pPr>
      <w:r>
        <w:drawing>
          <wp:inline distT="0" distB="0" distL="114300" distR="114300">
            <wp:extent cx="5690870" cy="1146810"/>
            <wp:effectExtent l="0" t="0" r="8890" b="1143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74"/>
                    <a:stretch>
                      <a:fillRect/>
                    </a:stretch>
                  </pic:blipFill>
                  <pic:spPr>
                    <a:xfrm>
                      <a:off x="0" y="0"/>
                      <a:ext cx="5690870" cy="1146810"/>
                    </a:xfrm>
                    <a:prstGeom prst="rect">
                      <a:avLst/>
                    </a:prstGeom>
                    <a:noFill/>
                    <a:ln>
                      <a:noFill/>
                    </a:ln>
                  </pic:spPr>
                </pic:pic>
              </a:graphicData>
            </a:graphic>
          </wp:inline>
        </w:drawing>
      </w:r>
    </w:p>
    <w:p>
      <w:pPr>
        <w:numPr>
          <w:ilvl w:val="0"/>
          <w:numId w:val="48"/>
        </w:numPr>
        <w:ind w:left="420" w:leftChars="0" w:hanging="420" w:firstLineChars="0"/>
        <w:rPr>
          <w:rFonts w:hint="default"/>
          <w:lang w:val="en-US" w:eastAsia="zh-CN"/>
        </w:rPr>
      </w:pPr>
      <w:r>
        <w:rPr>
          <w:rFonts w:hint="eastAsia"/>
          <w:lang w:val="en-US" w:eastAsia="zh-CN"/>
        </w:rPr>
        <w:t>不填写提示信息，直接点击运行</w:t>
      </w:r>
    </w:p>
    <w:p>
      <w:pPr>
        <w:numPr>
          <w:ilvl w:val="0"/>
          <w:numId w:val="0"/>
        </w:numPr>
        <w:ind w:leftChars="0"/>
      </w:pPr>
      <w:r>
        <w:drawing>
          <wp:inline distT="0" distB="0" distL="114300" distR="114300">
            <wp:extent cx="5691505" cy="3364865"/>
            <wp:effectExtent l="0" t="0" r="8255" b="317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75"/>
                    <a:stretch>
                      <a:fillRect/>
                    </a:stretch>
                  </pic:blipFill>
                  <pic:spPr>
                    <a:xfrm>
                      <a:off x="0" y="0"/>
                      <a:ext cx="5691505" cy="3364865"/>
                    </a:xfrm>
                    <a:prstGeom prst="rect">
                      <a:avLst/>
                    </a:prstGeom>
                    <a:noFill/>
                    <a:ln>
                      <a:noFill/>
                    </a:ln>
                  </pic:spPr>
                </pic:pic>
              </a:graphicData>
            </a:graphic>
          </wp:inline>
        </w:drawing>
      </w:r>
    </w:p>
    <w:p>
      <w:pPr>
        <w:numPr>
          <w:ilvl w:val="0"/>
          <w:numId w:val="48"/>
        </w:numPr>
        <w:ind w:left="420" w:leftChars="0" w:hanging="420" w:firstLineChars="0"/>
        <w:rPr>
          <w:rFonts w:hint="default"/>
          <w:lang w:val="en-US" w:eastAsia="zh-CN"/>
        </w:rPr>
      </w:pPr>
      <w:r>
        <w:rPr>
          <w:rFonts w:hint="eastAsia"/>
          <w:lang w:val="en-US" w:eastAsia="zh-CN"/>
        </w:rPr>
        <w:t>在工作流实例，查看结果</w:t>
      </w:r>
    </w:p>
    <w:p>
      <w:pPr>
        <w:numPr>
          <w:ilvl w:val="0"/>
          <w:numId w:val="0"/>
        </w:numPr>
        <w:ind w:leftChars="0"/>
      </w:pPr>
      <w:r>
        <w:drawing>
          <wp:inline distT="0" distB="0" distL="114300" distR="114300">
            <wp:extent cx="5686425" cy="633730"/>
            <wp:effectExtent l="0" t="0" r="13335" b="6350"/>
            <wp:docPr id="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8"/>
                    <pic:cNvPicPr>
                      <a:picLocks noChangeAspect="1"/>
                    </pic:cNvPicPr>
                  </pic:nvPicPr>
                  <pic:blipFill>
                    <a:blip r:embed="rId76"/>
                    <a:stretch>
                      <a:fillRect/>
                    </a:stretch>
                  </pic:blipFill>
                  <pic:spPr>
                    <a:xfrm>
                      <a:off x="0" y="0"/>
                      <a:ext cx="5686425" cy="633730"/>
                    </a:xfrm>
                    <a:prstGeom prst="rect">
                      <a:avLst/>
                    </a:prstGeom>
                    <a:noFill/>
                    <a:ln>
                      <a:noFill/>
                    </a:ln>
                  </pic:spPr>
                </pic:pic>
              </a:graphicData>
            </a:graphic>
          </wp:inline>
        </w:drawing>
      </w:r>
    </w:p>
    <w:p>
      <w:pPr>
        <w:numPr>
          <w:ilvl w:val="0"/>
          <w:numId w:val="49"/>
        </w:numPr>
        <w:ind w:left="420" w:leftChars="0" w:hanging="420" w:firstLineChars="0"/>
      </w:pPr>
      <w:r>
        <w:rPr>
          <w:rFonts w:hint="eastAsia"/>
          <w:lang w:val="en-US" w:eastAsia="zh-CN"/>
        </w:rPr>
        <w:t>根据itcast_error的hive表与hdfs数据关联任务，创建shell任务并执行</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jc w:val="both"/>
              <w:rPr>
                <w:rFonts w:hint="eastAsia" w:ascii="微软雅黑" w:hAnsi="微软雅黑" w:eastAsia="微软雅黑" w:cs="微软雅黑"/>
                <w:color w:val="0073BF"/>
                <w:sz w:val="18"/>
                <w:szCs w:val="18"/>
                <w:shd w:val="clear" w:fill="FFFFFF"/>
              </w:rPr>
            </w:pPr>
            <w:r>
              <w:rPr>
                <w:rFonts w:hint="eastAsia" w:ascii="微软雅黑" w:hAnsi="微软雅黑" w:eastAsia="微软雅黑" w:cs="微软雅黑"/>
                <w:color w:val="000000"/>
                <w:sz w:val="18"/>
                <w:szCs w:val="18"/>
                <w:shd w:val="clear" w:fill="FFFFFF"/>
              </w:rPr>
              <w:t>yesterday=</w:t>
            </w:r>
            <w:r>
              <w:rPr>
                <w:rFonts w:hint="eastAsia" w:ascii="微软雅黑" w:hAnsi="微软雅黑" w:eastAsia="微软雅黑" w:cs="微软雅黑"/>
                <w:color w:val="0073BF"/>
                <w:sz w:val="18"/>
                <w:szCs w:val="18"/>
                <w:shd w:val="clear" w:fill="FFFFFF"/>
              </w:rPr>
              <w:t xml:space="preserve">`date </w:t>
            </w:r>
            <w:r>
              <w:rPr>
                <w:rFonts w:hint="eastAsia" w:ascii="微软雅黑" w:hAnsi="微软雅黑" w:eastAsia="微软雅黑" w:cs="微软雅黑"/>
                <w:color w:val="000000"/>
                <w:sz w:val="18"/>
                <w:szCs w:val="18"/>
                <w:shd w:val="clear" w:fill="FFFFFF"/>
              </w:rPr>
              <w:t>--date=</w:t>
            </w:r>
            <w:r>
              <w:rPr>
                <w:rFonts w:hint="eastAsia" w:ascii="微软雅黑" w:hAnsi="微软雅黑" w:eastAsia="微软雅黑" w:cs="微软雅黑"/>
                <w:b/>
                <w:color w:val="008000"/>
                <w:sz w:val="18"/>
                <w:szCs w:val="18"/>
                <w:shd w:val="clear" w:fill="FFFFFF"/>
              </w:rPr>
              <w:t xml:space="preserve">'1 days ago' </w:t>
            </w:r>
            <w:r>
              <w:rPr>
                <w:rFonts w:hint="eastAsia" w:ascii="微软雅黑" w:hAnsi="微软雅黑" w:eastAsia="微软雅黑" w:cs="微软雅黑"/>
                <w:color w:val="000000"/>
                <w:sz w:val="18"/>
                <w:szCs w:val="18"/>
                <w:shd w:val="clear" w:fill="FFFFFF"/>
              </w:rPr>
              <w:t>+%Y%m%d</w:t>
            </w:r>
            <w:r>
              <w:rPr>
                <w:rFonts w:hint="eastAsia" w:ascii="微软雅黑" w:hAnsi="微软雅黑" w:eastAsia="微软雅黑" w:cs="微软雅黑"/>
                <w:color w:val="0073BF"/>
                <w:sz w:val="18"/>
                <w:szCs w:val="18"/>
                <w:shd w:val="clear" w:fill="FFFFFF"/>
              </w:rPr>
              <w:t>`</w:t>
            </w:r>
          </w:p>
          <w:p>
            <w:pPr>
              <w:numPr>
                <w:ilvl w:val="0"/>
                <w:numId w:val="0"/>
              </w:numPr>
              <w:jc w:val="both"/>
              <w:rPr>
                <w:vertAlign w:val="baseline"/>
              </w:rPr>
            </w:pPr>
            <w:r>
              <w:rPr>
                <w:rFonts w:hint="eastAsia" w:ascii="微软雅黑" w:hAnsi="微软雅黑" w:eastAsia="微软雅黑" w:cs="微软雅黑"/>
                <w:color w:val="000000"/>
                <w:sz w:val="18"/>
                <w:szCs w:val="18"/>
                <w:shd w:val="clear" w:fill="FFFFFF"/>
              </w:rPr>
              <w:t>tableName=</w:t>
            </w:r>
            <w:r>
              <w:rPr>
                <w:rFonts w:hint="eastAsia" w:ascii="微软雅黑" w:hAnsi="微软雅黑" w:eastAsia="微软雅黑" w:cs="微软雅黑"/>
                <w:b/>
                <w:color w:val="008000"/>
                <w:sz w:val="18"/>
                <w:szCs w:val="18"/>
                <w:shd w:val="clear" w:fill="FFFFFF"/>
              </w:rPr>
              <w:t>"itcast_error"</w:t>
            </w:r>
            <w:r>
              <w:rPr>
                <w:rFonts w:hint="eastAsia" w:ascii="微软雅黑" w:hAnsi="微软雅黑" w:eastAsia="微软雅黑" w:cs="微软雅黑"/>
                <w:color w:val="0073BF"/>
                <w:sz w:val="18"/>
                <w:szCs w:val="18"/>
                <w:shd w:val="clear" w:fill="FFFFFF"/>
              </w:rPr>
              <w:br w:type="textWrapping"/>
            </w:r>
            <w:r>
              <w:rPr>
                <w:rFonts w:hint="eastAsia" w:ascii="微软雅黑" w:hAnsi="微软雅黑" w:eastAsia="微软雅黑" w:cs="微软雅黑"/>
                <w:color w:val="0073BF"/>
                <w:sz w:val="18"/>
                <w:szCs w:val="18"/>
                <w:shd w:val="clear" w:fill="FFFFFF"/>
              </w:rPr>
              <w:t xml:space="preserve">ssh </w:t>
            </w:r>
            <w:r>
              <w:rPr>
                <w:rFonts w:hint="eastAsia" w:ascii="微软雅黑" w:hAnsi="微软雅黑" w:eastAsia="微软雅黑" w:cs="微软雅黑"/>
                <w:color w:val="000000"/>
                <w:sz w:val="18"/>
                <w:szCs w:val="18"/>
                <w:shd w:val="clear" w:fill="FFFFFF"/>
                <w:lang w:val="en-US" w:eastAsia="zh-CN"/>
              </w:rPr>
              <w:t xml:space="preserve">192.168.10.10 </w:t>
            </w:r>
            <w:r>
              <w:rPr>
                <w:rFonts w:hint="eastAsia" w:ascii="微软雅黑" w:hAnsi="微软雅黑" w:eastAsia="微软雅黑" w:cs="微软雅黑"/>
                <w:b/>
                <w:color w:val="008000"/>
                <w:sz w:val="18"/>
                <w:szCs w:val="18"/>
                <w:shd w:val="clear" w:fill="FFFFFF"/>
              </w:rPr>
              <w:t>'/export/servers/apache-hive-2.1.1-bin/bin/hive -e "use itcast_ods;alter table itcast_error add partition (dt=\"$yesterday\") location \"/apps/hive/warehouse/ods.db/itcast_error/$yesterday\" ;" '</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 xml:space="preserve">if </w:t>
            </w:r>
            <w:r>
              <w:rPr>
                <w:rFonts w:hint="eastAsia" w:ascii="微软雅黑" w:hAnsi="微软雅黑" w:eastAsia="微软雅黑" w:cs="微软雅黑"/>
                <w:color w:val="000000"/>
                <w:sz w:val="18"/>
                <w:szCs w:val="18"/>
                <w:shd w:val="clear" w:fill="FFFFFF"/>
              </w:rPr>
              <w:t xml:space="preserve">[ $? -eq </w:t>
            </w:r>
            <w:r>
              <w:rPr>
                <w:rFonts w:hint="eastAsia" w:ascii="微软雅黑" w:hAnsi="微软雅黑" w:eastAsia="微软雅黑" w:cs="微软雅黑"/>
                <w:color w:val="0000FF"/>
                <w:sz w:val="18"/>
                <w:szCs w:val="18"/>
                <w:shd w:val="clear" w:fill="FFFFFF"/>
              </w:rPr>
              <w:t xml:space="preserve">0 </w:t>
            </w:r>
            <w:r>
              <w:rPr>
                <w:rFonts w:hint="eastAsia" w:ascii="微软雅黑" w:hAnsi="微软雅黑" w:eastAsia="微软雅黑" w:cs="微软雅黑"/>
                <w:color w:val="000000"/>
                <w:sz w:val="18"/>
                <w:szCs w:val="18"/>
                <w:shd w:val="clear" w:fill="FFFFFF"/>
              </w:rPr>
              <w:t xml:space="preserve">]; </w:t>
            </w:r>
            <w:r>
              <w:rPr>
                <w:rFonts w:hint="eastAsia" w:ascii="微软雅黑" w:hAnsi="微软雅黑" w:eastAsia="微软雅黑" w:cs="微软雅黑"/>
                <w:b/>
                <w:color w:val="000080"/>
                <w:sz w:val="18"/>
                <w:szCs w:val="18"/>
                <w:shd w:val="clear" w:fill="FFFFFF"/>
              </w:rPr>
              <w:t>then</w:t>
            </w:r>
            <w:r>
              <w:rPr>
                <w:rFonts w:hint="eastAsia" w:ascii="微软雅黑" w:hAnsi="微软雅黑" w:eastAsia="微软雅黑" w:cs="微软雅黑"/>
                <w:b/>
                <w:color w:val="000080"/>
                <w:sz w:val="18"/>
                <w:szCs w:val="18"/>
                <w:shd w:val="clear" w:fill="FFFFFF"/>
              </w:rPr>
              <w:br w:type="textWrapping"/>
            </w:r>
            <w:r>
              <w:rPr>
                <w:rFonts w:hint="eastAsia" w:ascii="微软雅黑" w:hAnsi="微软雅黑" w:eastAsia="微软雅黑" w:cs="微软雅黑"/>
                <w:b/>
                <w:color w:val="000080"/>
                <w:sz w:val="18"/>
                <w:szCs w:val="18"/>
                <w:shd w:val="clear" w:fill="FFFFFF"/>
              </w:rPr>
              <w:t xml:space="preserve">  </w:t>
            </w:r>
            <w:r>
              <w:rPr>
                <w:rFonts w:hint="eastAsia" w:ascii="微软雅黑" w:hAnsi="微软雅黑" w:eastAsia="微软雅黑" w:cs="微软雅黑"/>
                <w:color w:val="0073BF"/>
                <w:sz w:val="18"/>
                <w:szCs w:val="18"/>
                <w:shd w:val="clear" w:fill="FFFFFF"/>
              </w:rPr>
              <w:t xml:space="preserve">echo </w:t>
            </w:r>
            <w:r>
              <w:rPr>
                <w:rFonts w:hint="eastAsia" w:ascii="微软雅黑" w:hAnsi="微软雅黑" w:eastAsia="微软雅黑" w:cs="微软雅黑"/>
                <w:b/>
                <w:color w:val="008000"/>
                <w:sz w:val="18"/>
                <w:szCs w:val="18"/>
                <w:shd w:val="clear" w:fill="FFFFFF"/>
              </w:rPr>
              <w:t xml:space="preserve">"load </w:t>
            </w:r>
            <w:r>
              <w:rPr>
                <w:rFonts w:hint="eastAsia" w:ascii="微软雅黑" w:hAnsi="微软雅黑" w:eastAsia="微软雅黑" w:cs="微软雅黑"/>
                <w:color w:val="000000"/>
                <w:sz w:val="18"/>
                <w:szCs w:val="18"/>
                <w:shd w:val="clear" w:fill="FFFFFF"/>
              </w:rPr>
              <w:t>$tableName</w:t>
            </w:r>
            <w:r>
              <w:rPr>
                <w:rFonts w:hint="eastAsia" w:ascii="微软雅黑" w:hAnsi="微软雅黑" w:eastAsia="微软雅黑" w:cs="微软雅黑"/>
                <w:b/>
                <w:color w:val="008000"/>
                <w:sz w:val="18"/>
                <w:szCs w:val="18"/>
                <w:shd w:val="clear" w:fill="FFFFFF"/>
              </w:rPr>
              <w:t xml:space="preserve"> partition </w:t>
            </w:r>
            <w:r>
              <w:rPr>
                <w:rFonts w:hint="eastAsia" w:ascii="微软雅黑" w:hAnsi="微软雅黑" w:eastAsia="微软雅黑" w:cs="微软雅黑"/>
                <w:color w:val="000000"/>
                <w:sz w:val="18"/>
                <w:szCs w:val="18"/>
                <w:shd w:val="clear" w:fill="FFFFFF"/>
              </w:rPr>
              <w:t>$yesterday</w:t>
            </w:r>
            <w:r>
              <w:rPr>
                <w:rFonts w:hint="eastAsia" w:ascii="微软雅黑" w:hAnsi="微软雅黑" w:eastAsia="微软雅黑" w:cs="微软雅黑"/>
                <w:b/>
                <w:color w:val="008000"/>
                <w:sz w:val="18"/>
                <w:szCs w:val="18"/>
                <w:shd w:val="clear" w:fill="FFFFFF"/>
              </w:rPr>
              <w:t xml:space="preserve"> succesful."</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else</w:t>
            </w:r>
            <w:r>
              <w:rPr>
                <w:rFonts w:hint="eastAsia" w:ascii="微软雅黑" w:hAnsi="微软雅黑" w:eastAsia="微软雅黑" w:cs="微软雅黑"/>
                <w:b/>
                <w:color w:val="000080"/>
                <w:sz w:val="18"/>
                <w:szCs w:val="18"/>
                <w:shd w:val="clear" w:fill="FFFFFF"/>
              </w:rPr>
              <w:br w:type="textWrapping"/>
            </w:r>
            <w:r>
              <w:rPr>
                <w:rFonts w:hint="eastAsia" w:ascii="微软雅黑" w:hAnsi="微软雅黑" w:eastAsia="微软雅黑" w:cs="微软雅黑"/>
                <w:b/>
                <w:color w:val="000080"/>
                <w:sz w:val="18"/>
                <w:szCs w:val="18"/>
                <w:shd w:val="clear" w:fill="FFFFFF"/>
              </w:rPr>
              <w:t xml:space="preserve">  </w:t>
            </w:r>
            <w:r>
              <w:rPr>
                <w:rFonts w:hint="eastAsia" w:ascii="微软雅黑" w:hAnsi="微软雅黑" w:eastAsia="微软雅黑" w:cs="微软雅黑"/>
                <w:color w:val="0073BF"/>
                <w:sz w:val="18"/>
                <w:szCs w:val="18"/>
                <w:shd w:val="clear" w:fill="FFFFFF"/>
              </w:rPr>
              <w:t xml:space="preserve">echo </w:t>
            </w:r>
            <w:r>
              <w:rPr>
                <w:rFonts w:hint="eastAsia" w:ascii="微软雅黑" w:hAnsi="微软雅黑" w:eastAsia="微软雅黑" w:cs="微软雅黑"/>
                <w:b/>
                <w:color w:val="008000"/>
                <w:sz w:val="18"/>
                <w:szCs w:val="18"/>
                <w:shd w:val="clear" w:fill="FFFFFF"/>
              </w:rPr>
              <w:t xml:space="preserve">"load </w:t>
            </w:r>
            <w:r>
              <w:rPr>
                <w:rFonts w:hint="eastAsia" w:ascii="微软雅黑" w:hAnsi="微软雅黑" w:eastAsia="微软雅黑" w:cs="微软雅黑"/>
                <w:color w:val="000000"/>
                <w:sz w:val="18"/>
                <w:szCs w:val="18"/>
                <w:shd w:val="clear" w:fill="FFFFFF"/>
              </w:rPr>
              <w:t>$tableName</w:t>
            </w:r>
            <w:r>
              <w:rPr>
                <w:rFonts w:hint="eastAsia" w:ascii="微软雅黑" w:hAnsi="微软雅黑" w:eastAsia="微软雅黑" w:cs="微软雅黑"/>
                <w:b/>
                <w:color w:val="008000"/>
                <w:sz w:val="18"/>
                <w:szCs w:val="18"/>
                <w:shd w:val="clear" w:fill="FFFFFF"/>
              </w:rPr>
              <w:t xml:space="preserve"> partition </w:t>
            </w:r>
            <w:r>
              <w:rPr>
                <w:rFonts w:hint="eastAsia" w:ascii="微软雅黑" w:hAnsi="微软雅黑" w:eastAsia="微软雅黑" w:cs="微软雅黑"/>
                <w:color w:val="000000"/>
                <w:sz w:val="18"/>
                <w:szCs w:val="18"/>
                <w:shd w:val="clear" w:fill="FFFFFF"/>
              </w:rPr>
              <w:t>$yesterday</w:t>
            </w:r>
            <w:r>
              <w:rPr>
                <w:rFonts w:hint="eastAsia" w:ascii="微软雅黑" w:hAnsi="微软雅黑" w:eastAsia="微软雅黑" w:cs="微软雅黑"/>
                <w:b/>
                <w:color w:val="008000"/>
                <w:sz w:val="18"/>
                <w:szCs w:val="18"/>
                <w:shd w:val="clear" w:fill="FFFFFF"/>
              </w:rPr>
              <w:t xml:space="preserve"> error."</w:t>
            </w:r>
            <w:r>
              <w:rPr>
                <w:rFonts w:hint="eastAsia" w:ascii="微软雅黑" w:hAnsi="微软雅黑" w:eastAsia="微软雅黑" w:cs="微软雅黑"/>
                <w:b/>
                <w:color w:val="008000"/>
                <w:sz w:val="18"/>
                <w:szCs w:val="18"/>
                <w:shd w:val="clear" w:fill="FFFFFF"/>
              </w:rPr>
              <w:br w:type="textWrapping"/>
            </w:r>
            <w:r>
              <w:rPr>
                <w:rFonts w:hint="eastAsia" w:ascii="微软雅黑" w:hAnsi="微软雅黑" w:eastAsia="微软雅黑" w:cs="微软雅黑"/>
                <w:b/>
                <w:color w:val="000080"/>
                <w:sz w:val="18"/>
                <w:szCs w:val="18"/>
                <w:shd w:val="clear" w:fill="FFFFFF"/>
              </w:rPr>
              <w:t>fi</w:t>
            </w:r>
          </w:p>
        </w:tc>
      </w:tr>
    </w:tbl>
    <w:p>
      <w:pPr>
        <w:numPr>
          <w:ilvl w:val="0"/>
          <w:numId w:val="49"/>
        </w:numPr>
        <w:ind w:left="420" w:leftChars="0" w:hanging="420" w:firstLineChars="0"/>
        <w:rPr>
          <w:rFonts w:hint="default"/>
          <w:lang w:val="en-US" w:eastAsia="zh-CN"/>
        </w:rPr>
      </w:pPr>
      <w:r>
        <w:rPr>
          <w:rFonts w:hint="eastAsia"/>
          <w:lang w:val="en-US" w:eastAsia="zh-CN"/>
        </w:rPr>
        <w:t>任务设置</w:t>
      </w:r>
    </w:p>
    <w:p>
      <w:pPr>
        <w:numPr>
          <w:ilvl w:val="0"/>
          <w:numId w:val="0"/>
        </w:numPr>
        <w:ind w:leftChars="0"/>
      </w:pPr>
      <w:r>
        <w:drawing>
          <wp:inline distT="0" distB="0" distL="114300" distR="114300">
            <wp:extent cx="5687060" cy="2638425"/>
            <wp:effectExtent l="0" t="0" r="12700" b="13335"/>
            <wp:docPr id="1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6"/>
                    <pic:cNvPicPr>
                      <a:picLocks noChangeAspect="1"/>
                    </pic:cNvPicPr>
                  </pic:nvPicPr>
                  <pic:blipFill>
                    <a:blip r:embed="rId77"/>
                    <a:stretch>
                      <a:fillRect/>
                    </a:stretch>
                  </pic:blipFill>
                  <pic:spPr>
                    <a:xfrm>
                      <a:off x="0" y="0"/>
                      <a:ext cx="5687060" cy="2638425"/>
                    </a:xfrm>
                    <a:prstGeom prst="rect">
                      <a:avLst/>
                    </a:prstGeom>
                    <a:noFill/>
                    <a:ln>
                      <a:noFill/>
                    </a:ln>
                  </pic:spPr>
                </pic:pic>
              </a:graphicData>
            </a:graphic>
          </wp:inline>
        </w:drawing>
      </w:r>
    </w:p>
    <w:p>
      <w:pPr>
        <w:numPr>
          <w:ilvl w:val="0"/>
          <w:numId w:val="49"/>
        </w:numPr>
        <w:ind w:left="420" w:leftChars="0" w:hanging="420" w:firstLineChars="0"/>
        <w:rPr>
          <w:rFonts w:hint="default"/>
          <w:lang w:val="en-US" w:eastAsia="zh-CN"/>
        </w:rPr>
      </w:pPr>
      <w:r>
        <w:rPr>
          <w:rFonts w:hint="eastAsia"/>
          <w:lang w:val="en-US" w:eastAsia="zh-CN"/>
        </w:rPr>
        <w:t>任务日志</w:t>
      </w:r>
    </w:p>
    <w:p>
      <w:pPr>
        <w:numPr>
          <w:ilvl w:val="0"/>
          <w:numId w:val="0"/>
        </w:numPr>
        <w:ind w:leftChars="0"/>
        <w:rPr>
          <w:rFonts w:hint="default"/>
          <w:lang w:val="en-US" w:eastAsia="zh-CN"/>
        </w:rPr>
      </w:pPr>
      <w:r>
        <w:drawing>
          <wp:inline distT="0" distB="0" distL="114300" distR="114300">
            <wp:extent cx="5690870" cy="4480560"/>
            <wp:effectExtent l="0" t="0" r="8890" b="0"/>
            <wp:docPr id="1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7"/>
                    <pic:cNvPicPr>
                      <a:picLocks noChangeAspect="1"/>
                    </pic:cNvPicPr>
                  </pic:nvPicPr>
                  <pic:blipFill>
                    <a:blip r:embed="rId78"/>
                    <a:stretch>
                      <a:fillRect/>
                    </a:stretch>
                  </pic:blipFill>
                  <pic:spPr>
                    <a:xfrm>
                      <a:off x="0" y="0"/>
                      <a:ext cx="5690870" cy="44805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定义并运行依赖任务</w:t>
      </w:r>
    </w:p>
    <w:p>
      <w:pPr>
        <w:pStyle w:val="5"/>
        <w:bidi w:val="0"/>
        <w:rPr>
          <w:rFonts w:hint="eastAsia"/>
          <w:lang w:val="en-US" w:eastAsia="zh-CN"/>
        </w:rPr>
      </w:pPr>
      <w:r>
        <w:rPr>
          <w:rFonts w:hint="eastAsia"/>
          <w:lang w:val="en-US" w:eastAsia="zh-CN"/>
        </w:rPr>
        <w:t>定义依赖任务</w:t>
      </w:r>
    </w:p>
    <w:p>
      <w:pPr>
        <w:numPr>
          <w:ilvl w:val="0"/>
          <w:numId w:val="50"/>
        </w:numPr>
        <w:ind w:left="420" w:leftChars="0" w:hanging="420" w:firstLineChars="0"/>
        <w:rPr>
          <w:rFonts w:hint="eastAsia"/>
          <w:lang w:val="en-US" w:eastAsia="zh-CN"/>
        </w:rPr>
      </w:pPr>
      <w:r>
        <w:rPr>
          <w:rFonts w:hint="eastAsia"/>
          <w:lang w:val="en-US" w:eastAsia="zh-CN"/>
        </w:rPr>
        <w:t>定义并设置依赖任务</w:t>
      </w:r>
    </w:p>
    <w:p>
      <w:r>
        <w:drawing>
          <wp:inline distT="0" distB="0" distL="114300" distR="114300">
            <wp:extent cx="5681980" cy="2449195"/>
            <wp:effectExtent l="0" t="0" r="2540" b="4445"/>
            <wp:docPr id="1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9"/>
                    <pic:cNvPicPr>
                      <a:picLocks noChangeAspect="1"/>
                    </pic:cNvPicPr>
                  </pic:nvPicPr>
                  <pic:blipFill>
                    <a:blip r:embed="rId79"/>
                    <a:stretch>
                      <a:fillRect/>
                    </a:stretch>
                  </pic:blipFill>
                  <pic:spPr>
                    <a:xfrm>
                      <a:off x="0" y="0"/>
                      <a:ext cx="5681980" cy="2449195"/>
                    </a:xfrm>
                    <a:prstGeom prst="rect">
                      <a:avLst/>
                    </a:prstGeom>
                    <a:noFill/>
                    <a:ln>
                      <a:noFill/>
                    </a:ln>
                  </pic:spPr>
                </pic:pic>
              </a:graphicData>
            </a:graphic>
          </wp:inline>
        </w:drawing>
      </w:r>
    </w:p>
    <w:p>
      <w:pPr>
        <w:numPr>
          <w:ilvl w:val="0"/>
          <w:numId w:val="50"/>
        </w:numPr>
        <w:ind w:left="420" w:leftChars="0" w:hanging="420" w:firstLineChars="0"/>
        <w:rPr>
          <w:rFonts w:hint="eastAsia"/>
          <w:lang w:val="en-US" w:eastAsia="zh-CN"/>
        </w:rPr>
      </w:pPr>
      <w:r>
        <w:rPr>
          <w:rFonts w:hint="eastAsia"/>
          <w:lang w:val="en-US" w:eastAsia="zh-CN"/>
        </w:rPr>
        <w:t>设置DAG依赖任务图名称并保存</w:t>
      </w:r>
    </w:p>
    <w:p>
      <w:pPr>
        <w:numPr>
          <w:ilvl w:val="0"/>
          <w:numId w:val="0"/>
        </w:numPr>
        <w:ind w:leftChars="0"/>
        <w:rPr>
          <w:rFonts w:hint="default"/>
          <w:lang w:val="en-US" w:eastAsia="zh-CN"/>
        </w:rPr>
      </w:pPr>
      <w:r>
        <w:drawing>
          <wp:inline distT="0" distB="0" distL="114300" distR="114300">
            <wp:extent cx="5681980" cy="2055495"/>
            <wp:effectExtent l="0" t="0" r="2540" b="1905"/>
            <wp:docPr id="1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0"/>
                    <pic:cNvPicPr>
                      <a:picLocks noChangeAspect="1"/>
                    </pic:cNvPicPr>
                  </pic:nvPicPr>
                  <pic:blipFill>
                    <a:blip r:embed="rId80"/>
                    <a:stretch>
                      <a:fillRect/>
                    </a:stretch>
                  </pic:blipFill>
                  <pic:spPr>
                    <a:xfrm>
                      <a:off x="0" y="0"/>
                      <a:ext cx="5681980" cy="20554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运行依赖任务</w:t>
      </w:r>
    </w:p>
    <w:p>
      <w:pPr>
        <w:numPr>
          <w:ilvl w:val="0"/>
          <w:numId w:val="51"/>
        </w:numPr>
        <w:ind w:left="420" w:leftChars="0" w:hanging="420" w:firstLineChars="0"/>
        <w:rPr>
          <w:rFonts w:hint="default"/>
          <w:lang w:val="en-US" w:eastAsia="zh-CN"/>
        </w:rPr>
      </w:pPr>
      <w:r>
        <w:rPr>
          <w:rFonts w:hint="eastAsia"/>
          <w:lang w:val="en-US" w:eastAsia="zh-CN"/>
        </w:rPr>
        <w:t>上线依赖任务</w:t>
      </w:r>
    </w:p>
    <w:p>
      <w:pPr>
        <w:numPr>
          <w:ilvl w:val="0"/>
          <w:numId w:val="51"/>
        </w:numPr>
        <w:ind w:left="420" w:leftChars="0" w:hanging="420" w:firstLineChars="0"/>
        <w:rPr>
          <w:rFonts w:hint="default"/>
          <w:lang w:val="en-US" w:eastAsia="zh-CN"/>
        </w:rPr>
      </w:pPr>
      <w:r>
        <w:rPr>
          <w:rFonts w:hint="eastAsia"/>
          <w:lang w:val="en-US" w:eastAsia="zh-CN"/>
        </w:rPr>
        <w:t>运行依赖任务</w:t>
      </w:r>
    </w:p>
    <w:p>
      <w:pPr>
        <w:numPr>
          <w:ilvl w:val="0"/>
          <w:numId w:val="51"/>
        </w:numPr>
        <w:ind w:left="420" w:leftChars="0" w:hanging="420" w:firstLineChars="0"/>
        <w:rPr>
          <w:rFonts w:hint="default"/>
          <w:lang w:val="en-US" w:eastAsia="zh-CN"/>
        </w:rPr>
      </w:pPr>
      <w:r>
        <w:rPr>
          <w:rFonts w:hint="eastAsia"/>
          <w:lang w:val="en-US" w:eastAsia="zh-CN"/>
        </w:rPr>
        <w:t>查看日志</w:t>
      </w:r>
    </w:p>
    <w:p>
      <w:pPr>
        <w:numPr>
          <w:ilvl w:val="0"/>
          <w:numId w:val="0"/>
        </w:numPr>
        <w:ind w:leftChars="0"/>
      </w:pPr>
      <w:r>
        <w:drawing>
          <wp:inline distT="0" distB="0" distL="114300" distR="114300">
            <wp:extent cx="5690870" cy="2433955"/>
            <wp:effectExtent l="0" t="0" r="8890" b="444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81"/>
                    <a:stretch>
                      <a:fillRect/>
                    </a:stretch>
                  </pic:blipFill>
                  <pic:spPr>
                    <a:xfrm>
                      <a:off x="0" y="0"/>
                      <a:ext cx="5690870" cy="2433955"/>
                    </a:xfrm>
                    <a:prstGeom prst="rect">
                      <a:avLst/>
                    </a:prstGeom>
                    <a:noFill/>
                    <a:ln>
                      <a:noFill/>
                    </a:ln>
                  </pic:spPr>
                </pic:pic>
              </a:graphicData>
            </a:graphic>
          </wp:inline>
        </w:drawing>
      </w:r>
    </w:p>
    <w:p>
      <w:pPr>
        <w:numPr>
          <w:ilvl w:val="0"/>
          <w:numId w:val="51"/>
        </w:numPr>
        <w:ind w:left="420" w:leftChars="0" w:hanging="420" w:firstLineChars="0"/>
        <w:rPr>
          <w:rFonts w:hint="default"/>
          <w:lang w:val="en-US" w:eastAsia="zh-CN"/>
        </w:rPr>
      </w:pPr>
      <w:r>
        <w:rPr>
          <w:rFonts w:hint="eastAsia"/>
          <w:lang w:val="en-US" w:eastAsia="zh-CN"/>
        </w:rPr>
        <w:t>依赖任务运行状态</w:t>
      </w:r>
    </w:p>
    <w:p>
      <w:pPr>
        <w:numPr>
          <w:ilvl w:val="0"/>
          <w:numId w:val="0"/>
        </w:numPr>
        <w:ind w:leftChars="0"/>
        <w:rPr>
          <w:rFonts w:hint="default"/>
          <w:lang w:val="en-US" w:eastAsia="zh-CN"/>
        </w:rPr>
      </w:pPr>
      <w:r>
        <w:drawing>
          <wp:inline distT="0" distB="0" distL="114300" distR="114300">
            <wp:extent cx="5695950" cy="742950"/>
            <wp:effectExtent l="0" t="0" r="3810" b="381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82"/>
                    <a:stretch>
                      <a:fillRect/>
                    </a:stretch>
                  </pic:blipFill>
                  <pic:spPr>
                    <a:xfrm>
                      <a:off x="0" y="0"/>
                      <a:ext cx="5695950" cy="74295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hive定时加载数据任务</w:t>
      </w:r>
    </w:p>
    <w:p>
      <w:pPr>
        <w:pStyle w:val="5"/>
        <w:bidi w:val="0"/>
        <w:rPr>
          <w:rFonts w:hint="eastAsia"/>
          <w:lang w:val="en-US" w:eastAsia="zh-CN"/>
        </w:rPr>
      </w:pPr>
      <w:r>
        <w:rPr>
          <w:rFonts w:hint="eastAsia"/>
          <w:lang w:val="en-US" w:eastAsia="zh-CN"/>
        </w:rPr>
        <w:t>定义hive任务</w:t>
      </w:r>
    </w:p>
    <w:p>
      <w:r>
        <w:drawing>
          <wp:inline distT="0" distB="0" distL="114300" distR="114300">
            <wp:extent cx="5681980" cy="2451735"/>
            <wp:effectExtent l="0" t="0" r="2540" b="1905"/>
            <wp:docPr id="1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8"/>
                    <pic:cNvPicPr>
                      <a:picLocks noChangeAspect="1"/>
                    </pic:cNvPicPr>
                  </pic:nvPicPr>
                  <pic:blipFill>
                    <a:blip r:embed="rId83"/>
                    <a:stretch>
                      <a:fillRect/>
                    </a:stretch>
                  </pic:blipFill>
                  <pic:spPr>
                    <a:xfrm>
                      <a:off x="0" y="0"/>
                      <a:ext cx="5681980" cy="24517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hive任务(sql任务)参数含义</w:t>
      </w:r>
    </w:p>
    <w:p>
      <w:pPr>
        <w:numPr>
          <w:ilvl w:val="0"/>
          <w:numId w:val="52"/>
        </w:numPr>
        <w:ind w:left="420" w:leftChars="0" w:hanging="420" w:firstLineChars="0"/>
      </w:pPr>
      <w:r>
        <w:t>数据源：选择对应的数据源</w:t>
      </w:r>
    </w:p>
    <w:p>
      <w:pPr>
        <w:numPr>
          <w:ilvl w:val="0"/>
          <w:numId w:val="52"/>
        </w:numPr>
        <w:ind w:left="420" w:leftChars="0" w:hanging="420" w:firstLineChars="0"/>
      </w:pPr>
      <w:r>
        <w:rPr>
          <w:rFonts w:hint="default"/>
        </w:rPr>
        <w:t>sql类型：支持查询和非查询两种，查询是select类型的查询，是有结果集返回的，可以指定邮件通知为表格、附件或表格附件三种模板。非查询是没有结果集返回的，是针对update、delete、insert三种类型的操作。</w:t>
      </w:r>
    </w:p>
    <w:p>
      <w:pPr>
        <w:numPr>
          <w:ilvl w:val="0"/>
          <w:numId w:val="52"/>
        </w:numPr>
        <w:ind w:left="420" w:leftChars="0" w:hanging="420" w:firstLineChars="0"/>
      </w:pPr>
      <w:r>
        <w:rPr>
          <w:rFonts w:hint="default"/>
        </w:rPr>
        <w:t>sql参数：输入参数格式为key1=value1;key2=value2…</w:t>
      </w:r>
    </w:p>
    <w:p>
      <w:pPr>
        <w:numPr>
          <w:ilvl w:val="0"/>
          <w:numId w:val="52"/>
        </w:numPr>
        <w:ind w:left="420" w:leftChars="0" w:hanging="420" w:firstLineChars="0"/>
      </w:pPr>
      <w:r>
        <w:rPr>
          <w:rFonts w:hint="default"/>
        </w:rPr>
        <w:t>sql语句：SQL语句</w:t>
      </w:r>
    </w:p>
    <w:p>
      <w:pPr>
        <w:numPr>
          <w:ilvl w:val="0"/>
          <w:numId w:val="52"/>
        </w:numPr>
        <w:ind w:left="420" w:leftChars="0" w:hanging="420" w:firstLineChars="0"/>
      </w:pPr>
      <w:r>
        <w:rPr>
          <w:rFonts w:hint="default"/>
        </w:rPr>
        <w:t>UDF函数：对于HIVE类型的数据源，可以引用资源中心中创建的UDF函数,其他类型的数据源暂不支持UDF函数。</w:t>
      </w:r>
    </w:p>
    <w:p>
      <w:pPr>
        <w:numPr>
          <w:ilvl w:val="0"/>
          <w:numId w:val="52"/>
        </w:numPr>
        <w:ind w:left="420" w:leftChars="0" w:hanging="420" w:firstLineChars="0"/>
      </w:pPr>
      <w:r>
        <w:rPr>
          <w:rFonts w:hint="default"/>
        </w:rPr>
        <w:t>自定义参数：SQL任务类型，而存储过程是自定义参数顺序的给方法设置值自定义参数类型和数据类型同存储过程任务类型一样。区别在于SQL任务类型自定义参数会替换sql语句中${变量}。</w:t>
      </w:r>
    </w:p>
    <w:p>
      <w:pPr>
        <w:numPr>
          <w:ilvl w:val="0"/>
          <w:numId w:val="52"/>
        </w:numPr>
        <w:ind w:left="420" w:leftChars="0" w:hanging="420" w:firstLineChars="0"/>
      </w:pPr>
      <w:r>
        <w:rPr>
          <w:rFonts w:hint="default"/>
        </w:rPr>
        <w:t>前置sql:前置sql在sql语句之前执行。</w:t>
      </w:r>
    </w:p>
    <w:p>
      <w:pPr>
        <w:numPr>
          <w:ilvl w:val="0"/>
          <w:numId w:val="52"/>
        </w:numPr>
        <w:ind w:left="420" w:leftChars="0" w:hanging="420" w:firstLineChars="0"/>
        <w:rPr>
          <w:rFonts w:hint="eastAsia"/>
          <w:lang w:val="en-US" w:eastAsia="zh-CN"/>
        </w:rPr>
      </w:pPr>
      <w:r>
        <w:rPr>
          <w:rFonts w:hint="default"/>
        </w:rPr>
        <w:t>后置sql:后置sql在sql语句之后执行。</w:t>
      </w:r>
    </w:p>
    <w:p>
      <w:pPr>
        <w:pStyle w:val="5"/>
        <w:bidi w:val="0"/>
        <w:rPr>
          <w:rFonts w:hint="default"/>
          <w:lang w:val="en-US" w:eastAsia="zh-CN"/>
        </w:rPr>
      </w:pPr>
      <w:r>
        <w:rPr>
          <w:rFonts w:hint="eastAsia"/>
          <w:lang w:val="en-US" w:eastAsia="zh-CN"/>
        </w:rPr>
        <w:t>运行hive任务</w:t>
      </w:r>
    </w:p>
    <w:p>
      <w:r>
        <w:drawing>
          <wp:inline distT="0" distB="0" distL="114300" distR="114300">
            <wp:extent cx="5690870" cy="932180"/>
            <wp:effectExtent l="0" t="0" r="8890" b="12700"/>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84"/>
                    <a:stretch>
                      <a:fillRect/>
                    </a:stretch>
                  </pic:blipFill>
                  <pic:spPr>
                    <a:xfrm>
                      <a:off x="0" y="0"/>
                      <a:ext cx="5690870" cy="932180"/>
                    </a:xfrm>
                    <a:prstGeom prst="rect">
                      <a:avLst/>
                    </a:prstGeom>
                    <a:noFill/>
                    <a:ln>
                      <a:noFill/>
                    </a:ln>
                  </pic:spPr>
                </pic:pic>
              </a:graphicData>
            </a:graphic>
          </wp:inline>
        </w:drawing>
      </w:r>
    </w:p>
    <w:p>
      <w:r>
        <w:drawing>
          <wp:inline distT="0" distB="0" distL="114300" distR="114300">
            <wp:extent cx="5688330" cy="950595"/>
            <wp:effectExtent l="0" t="0" r="11430" b="9525"/>
            <wp:docPr id="1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6"/>
                    <pic:cNvPicPr>
                      <a:picLocks noChangeAspect="1"/>
                    </pic:cNvPicPr>
                  </pic:nvPicPr>
                  <pic:blipFill>
                    <a:blip r:embed="rId85"/>
                    <a:stretch>
                      <a:fillRect/>
                    </a:stretch>
                  </pic:blipFill>
                  <pic:spPr>
                    <a:xfrm>
                      <a:off x="0" y="0"/>
                      <a:ext cx="5688330" cy="950595"/>
                    </a:xfrm>
                    <a:prstGeom prst="rect">
                      <a:avLst/>
                    </a:prstGeom>
                    <a:noFill/>
                    <a:ln>
                      <a:noFill/>
                    </a:ln>
                  </pic:spPr>
                </pic:pic>
              </a:graphicData>
            </a:graphic>
          </wp:inline>
        </w:drawing>
      </w:r>
    </w:p>
    <w:p>
      <w:r>
        <w:drawing>
          <wp:inline distT="0" distB="0" distL="114300" distR="114300">
            <wp:extent cx="5695950" cy="965835"/>
            <wp:effectExtent l="0" t="0" r="3810" b="9525"/>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86"/>
                    <a:stretch>
                      <a:fillRect/>
                    </a:stretch>
                  </pic:blipFill>
                  <pic:spPr>
                    <a:xfrm>
                      <a:off x="0" y="0"/>
                      <a:ext cx="5695950" cy="965835"/>
                    </a:xfrm>
                    <a:prstGeom prst="rect">
                      <a:avLst/>
                    </a:prstGeom>
                    <a:noFill/>
                    <a:ln>
                      <a:noFill/>
                    </a:ln>
                  </pic:spPr>
                </pic:pic>
              </a:graphicData>
            </a:graphic>
          </wp:inline>
        </w:drawing>
      </w:r>
    </w:p>
    <w:p>
      <w:r>
        <w:drawing>
          <wp:inline distT="0" distB="0" distL="114300" distR="114300">
            <wp:extent cx="5688330" cy="2592705"/>
            <wp:effectExtent l="0" t="0" r="11430" b="13335"/>
            <wp:docPr id="1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7"/>
                    <pic:cNvPicPr>
                      <a:picLocks noChangeAspect="1"/>
                    </pic:cNvPicPr>
                  </pic:nvPicPr>
                  <pic:blipFill>
                    <a:blip r:embed="rId87"/>
                    <a:stretch>
                      <a:fillRect/>
                    </a:stretch>
                  </pic:blipFill>
                  <pic:spPr>
                    <a:xfrm>
                      <a:off x="0" y="0"/>
                      <a:ext cx="5688330" cy="259270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原始数据实时ETL定时任务</w:t>
      </w:r>
    </w:p>
    <w:p>
      <w:pPr>
        <w:pStyle w:val="5"/>
        <w:bidi w:val="0"/>
        <w:rPr>
          <w:rFonts w:hint="eastAsia"/>
          <w:lang w:val="en-US" w:eastAsia="zh-CN"/>
        </w:rPr>
      </w:pPr>
      <w:r>
        <w:rPr>
          <w:rFonts w:hint="eastAsia"/>
          <w:lang w:val="en-US" w:eastAsia="zh-CN"/>
        </w:rPr>
        <w:t>定义flink任务</w:t>
      </w:r>
    </w:p>
    <w:p>
      <w:pPr>
        <w:rPr>
          <w:rFonts w:hint="eastAsia"/>
          <w:lang w:val="en-US" w:eastAsia="zh-CN"/>
        </w:rPr>
      </w:pPr>
      <w:r>
        <w:drawing>
          <wp:inline distT="0" distB="0" distL="114300" distR="114300">
            <wp:extent cx="5693410" cy="2618740"/>
            <wp:effectExtent l="0" t="0" r="6350" b="2540"/>
            <wp:docPr id="1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0"/>
                    <pic:cNvPicPr>
                      <a:picLocks noChangeAspect="1"/>
                    </pic:cNvPicPr>
                  </pic:nvPicPr>
                  <pic:blipFill>
                    <a:blip r:embed="rId88"/>
                    <a:stretch>
                      <a:fillRect/>
                    </a:stretch>
                  </pic:blipFill>
                  <pic:spPr>
                    <a:xfrm>
                      <a:off x="0" y="0"/>
                      <a:ext cx="5693410" cy="26187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flink任务参数含义</w:t>
      </w:r>
    </w:p>
    <w:p>
      <w:pPr>
        <w:numPr>
          <w:ilvl w:val="0"/>
          <w:numId w:val="53"/>
        </w:numPr>
        <w:ind w:left="420" w:leftChars="0" w:hanging="420" w:firstLineChars="0"/>
      </w:pPr>
      <w:r>
        <w:t>程序类型：支持JAVA、Scala和Python三种语言</w:t>
      </w:r>
    </w:p>
    <w:p>
      <w:pPr>
        <w:numPr>
          <w:ilvl w:val="0"/>
          <w:numId w:val="53"/>
        </w:numPr>
        <w:ind w:left="420" w:leftChars="0" w:hanging="420" w:firstLineChars="0"/>
      </w:pPr>
      <w:r>
        <w:rPr>
          <w:rFonts w:hint="default"/>
        </w:rPr>
        <w:t>主函数的class：是Flink程序的入口Main Class的全路径</w:t>
      </w:r>
    </w:p>
    <w:p>
      <w:pPr>
        <w:numPr>
          <w:ilvl w:val="0"/>
          <w:numId w:val="53"/>
        </w:numPr>
        <w:ind w:left="420" w:leftChars="0" w:hanging="420" w:firstLineChars="0"/>
      </w:pPr>
      <w:r>
        <w:rPr>
          <w:rFonts w:hint="default"/>
        </w:rPr>
        <w:t>主jar包：是Flink的jar包</w:t>
      </w:r>
    </w:p>
    <w:p>
      <w:pPr>
        <w:numPr>
          <w:ilvl w:val="0"/>
          <w:numId w:val="53"/>
        </w:numPr>
        <w:ind w:left="420" w:leftChars="0" w:hanging="420" w:firstLineChars="0"/>
      </w:pPr>
      <w:r>
        <w:rPr>
          <w:rFonts w:hint="default"/>
        </w:rPr>
        <w:t>部署方式：支持cluster、local</w:t>
      </w:r>
      <w:r>
        <w:rPr>
          <w:rFonts w:hint="eastAsia"/>
          <w:lang w:val="en-US" w:eastAsia="zh-CN"/>
        </w:rPr>
        <w:t>二</w:t>
      </w:r>
      <w:r>
        <w:rPr>
          <w:rFonts w:hint="default"/>
        </w:rPr>
        <w:t>种模式</w:t>
      </w:r>
    </w:p>
    <w:p>
      <w:pPr>
        <w:numPr>
          <w:ilvl w:val="0"/>
          <w:numId w:val="53"/>
        </w:numPr>
        <w:ind w:left="420" w:leftChars="0" w:hanging="420" w:firstLineChars="0"/>
      </w:pPr>
      <w:r>
        <w:rPr>
          <w:rFonts w:hint="default"/>
        </w:rPr>
        <w:t>slot数量：可以设置slot数</w:t>
      </w:r>
    </w:p>
    <w:p>
      <w:pPr>
        <w:numPr>
          <w:ilvl w:val="0"/>
          <w:numId w:val="53"/>
        </w:numPr>
        <w:ind w:left="420" w:leftChars="0" w:hanging="420" w:firstLineChars="0"/>
      </w:pPr>
      <w:r>
        <w:rPr>
          <w:rFonts w:hint="default"/>
        </w:rPr>
        <w:t>taskManage数量：可以设置taskManage数</w:t>
      </w:r>
    </w:p>
    <w:p>
      <w:pPr>
        <w:numPr>
          <w:ilvl w:val="0"/>
          <w:numId w:val="53"/>
        </w:numPr>
        <w:ind w:left="420" w:leftChars="0" w:hanging="420" w:firstLineChars="0"/>
      </w:pPr>
      <w:r>
        <w:rPr>
          <w:rFonts w:hint="default"/>
        </w:rPr>
        <w:t>jobManager内存数：可以设置jobManager内存数</w:t>
      </w:r>
    </w:p>
    <w:p>
      <w:pPr>
        <w:numPr>
          <w:ilvl w:val="0"/>
          <w:numId w:val="53"/>
        </w:numPr>
        <w:ind w:left="420" w:leftChars="0" w:hanging="420" w:firstLineChars="0"/>
      </w:pPr>
      <w:r>
        <w:rPr>
          <w:rFonts w:hint="default"/>
        </w:rPr>
        <w:t>taskManager内存数：可以设置taskManager内存数</w:t>
      </w:r>
    </w:p>
    <w:p>
      <w:pPr>
        <w:numPr>
          <w:ilvl w:val="0"/>
          <w:numId w:val="53"/>
        </w:numPr>
        <w:ind w:left="420" w:leftChars="0" w:hanging="420" w:firstLineChars="0"/>
      </w:pPr>
      <w:r>
        <w:rPr>
          <w:rFonts w:hint="default"/>
        </w:rPr>
        <w:t>命令行参数：是设置Spark程序的输入参数，支持自定义参数变量的替换。</w:t>
      </w:r>
    </w:p>
    <w:p>
      <w:pPr>
        <w:numPr>
          <w:ilvl w:val="0"/>
          <w:numId w:val="53"/>
        </w:numPr>
        <w:ind w:left="420" w:leftChars="0" w:hanging="420" w:firstLineChars="0"/>
      </w:pPr>
      <w:r>
        <w:rPr>
          <w:rFonts w:hint="default"/>
        </w:rPr>
        <w:t>其他参数：支持 --jars、--files、--archives、--conf格式</w:t>
      </w:r>
    </w:p>
    <w:p>
      <w:pPr>
        <w:numPr>
          <w:ilvl w:val="0"/>
          <w:numId w:val="53"/>
        </w:numPr>
        <w:ind w:left="420" w:leftChars="0" w:hanging="420" w:firstLineChars="0"/>
      </w:pPr>
      <w:r>
        <w:rPr>
          <w:rFonts w:hint="default"/>
        </w:rPr>
        <w:t>资源：如果其他参数中引用了资源文件，需要在资源中选择指定</w:t>
      </w:r>
    </w:p>
    <w:p>
      <w:pPr>
        <w:numPr>
          <w:ilvl w:val="0"/>
          <w:numId w:val="53"/>
        </w:numPr>
        <w:ind w:left="420" w:leftChars="0" w:hanging="420" w:firstLineChars="0"/>
      </w:pPr>
      <w:r>
        <w:rPr>
          <w:rFonts w:hint="default"/>
        </w:rPr>
        <w:t>自定义参数：是Flink局部的用户自定义参数，会替换脚本中以${变量}的内容</w:t>
      </w:r>
    </w:p>
    <w:p>
      <w:pPr>
        <w:rPr>
          <w:rFonts w:hint="eastAsia"/>
          <w:highlight w:val="lightGray"/>
          <w:lang w:val="en-US" w:eastAsia="zh-CN"/>
        </w:rPr>
      </w:pPr>
      <w:r>
        <w:rPr>
          <w:rFonts w:hint="default"/>
          <w:highlight w:val="lightGray"/>
        </w:rPr>
        <w:t>注意：JAVA和Scala只是用来标识，没有区别，如果是Python开发的Flink则没有主函数的class，其他都是一样</w:t>
      </w:r>
    </w:p>
    <w:p>
      <w:pPr>
        <w:pStyle w:val="5"/>
        <w:bidi w:val="0"/>
      </w:pPr>
      <w:r>
        <w:rPr>
          <w:rFonts w:hint="eastAsia"/>
          <w:lang w:val="en-US" w:eastAsia="zh-CN"/>
        </w:rPr>
        <w:t>运行flink任务</w:t>
      </w:r>
    </w:p>
    <w:p>
      <w:r>
        <w:drawing>
          <wp:inline distT="0" distB="0" distL="114300" distR="114300">
            <wp:extent cx="5690870" cy="926465"/>
            <wp:effectExtent l="0" t="0" r="8890" b="3175"/>
            <wp:docPr id="1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9"/>
                    <pic:cNvPicPr>
                      <a:picLocks noChangeAspect="1"/>
                    </pic:cNvPicPr>
                  </pic:nvPicPr>
                  <pic:blipFill>
                    <a:blip r:embed="rId89"/>
                    <a:stretch>
                      <a:fillRect/>
                    </a:stretch>
                  </pic:blipFill>
                  <pic:spPr>
                    <a:xfrm>
                      <a:off x="0" y="0"/>
                      <a:ext cx="5690870" cy="926465"/>
                    </a:xfrm>
                    <a:prstGeom prst="rect">
                      <a:avLst/>
                    </a:prstGeom>
                    <a:noFill/>
                    <a:ln>
                      <a:noFill/>
                    </a:ln>
                  </pic:spPr>
                </pic:pic>
              </a:graphicData>
            </a:graphic>
          </wp:inline>
        </w:drawing>
      </w:r>
    </w:p>
    <w:p>
      <w:r>
        <w:drawing>
          <wp:inline distT="0" distB="0" distL="114300" distR="114300">
            <wp:extent cx="5694045" cy="2374265"/>
            <wp:effectExtent l="0" t="0" r="5715" b="3175"/>
            <wp:docPr id="1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8"/>
                    <pic:cNvPicPr>
                      <a:picLocks noChangeAspect="1"/>
                    </pic:cNvPicPr>
                  </pic:nvPicPr>
                  <pic:blipFill>
                    <a:blip r:embed="rId90"/>
                    <a:stretch>
                      <a:fillRect/>
                    </a:stretch>
                  </pic:blipFill>
                  <pic:spPr>
                    <a:xfrm>
                      <a:off x="0" y="0"/>
                      <a:ext cx="5694045" cy="2374265"/>
                    </a:xfrm>
                    <a:prstGeom prst="rect">
                      <a:avLst/>
                    </a:prstGeom>
                    <a:noFill/>
                    <a:ln>
                      <a:noFill/>
                    </a:ln>
                  </pic:spPr>
                </pic:pic>
              </a:graphicData>
            </a:graphic>
          </wp:inline>
        </w:drawing>
      </w:r>
    </w:p>
    <w:p>
      <w:pPr>
        <w:numPr>
          <w:ilvl w:val="0"/>
          <w:numId w:val="54"/>
        </w:numPr>
        <w:ind w:left="420" w:leftChars="0" w:hanging="420" w:firstLineChars="0"/>
        <w:rPr>
          <w:rFonts w:hint="default"/>
          <w:lang w:val="en-US" w:eastAsia="zh-CN"/>
        </w:rPr>
      </w:pPr>
      <w:r>
        <w:rPr>
          <w:rFonts w:hint="eastAsia"/>
          <w:lang w:val="en-US" w:eastAsia="zh-CN"/>
        </w:rPr>
        <w:t>设置定时，每天凌晨3点运行，连续运行一周</w:t>
      </w:r>
    </w:p>
    <w:p>
      <w:pPr>
        <w:numPr>
          <w:ilvl w:val="0"/>
          <w:numId w:val="0"/>
        </w:numPr>
        <w:ind w:leftChars="0"/>
      </w:pPr>
      <w:r>
        <w:drawing>
          <wp:inline distT="0" distB="0" distL="114300" distR="114300">
            <wp:extent cx="5690235" cy="916305"/>
            <wp:effectExtent l="0" t="0" r="9525" b="13335"/>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1"/>
                    <pic:cNvPicPr>
                      <a:picLocks noChangeAspect="1"/>
                    </pic:cNvPicPr>
                  </pic:nvPicPr>
                  <pic:blipFill>
                    <a:blip r:embed="rId91"/>
                    <a:stretch>
                      <a:fillRect/>
                    </a:stretch>
                  </pic:blipFill>
                  <pic:spPr>
                    <a:xfrm>
                      <a:off x="0" y="0"/>
                      <a:ext cx="5690235" cy="916305"/>
                    </a:xfrm>
                    <a:prstGeom prst="rect">
                      <a:avLst/>
                    </a:prstGeom>
                    <a:noFill/>
                    <a:ln>
                      <a:noFill/>
                    </a:ln>
                  </pic:spPr>
                </pic:pic>
              </a:graphicData>
            </a:graphic>
          </wp:inline>
        </w:drawing>
      </w:r>
    </w:p>
    <w:p>
      <w:pPr>
        <w:numPr>
          <w:ilvl w:val="0"/>
          <w:numId w:val="0"/>
        </w:numPr>
        <w:ind w:leftChars="0"/>
      </w:pPr>
      <w:r>
        <w:drawing>
          <wp:inline distT="0" distB="0" distL="114300" distR="114300">
            <wp:extent cx="5690870" cy="3459480"/>
            <wp:effectExtent l="0" t="0" r="8890" b="0"/>
            <wp:docPr id="1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2"/>
                    <pic:cNvPicPr>
                      <a:picLocks noChangeAspect="1"/>
                    </pic:cNvPicPr>
                  </pic:nvPicPr>
                  <pic:blipFill>
                    <a:blip r:embed="rId92"/>
                    <a:stretch>
                      <a:fillRect/>
                    </a:stretch>
                  </pic:blipFill>
                  <pic:spPr>
                    <a:xfrm>
                      <a:off x="0" y="0"/>
                      <a:ext cx="5690870" cy="3459480"/>
                    </a:xfrm>
                    <a:prstGeom prst="rect">
                      <a:avLst/>
                    </a:prstGeom>
                    <a:noFill/>
                    <a:ln>
                      <a:noFill/>
                    </a:ln>
                  </pic:spPr>
                </pic:pic>
              </a:graphicData>
            </a:graphic>
          </wp:inline>
        </w:drawing>
      </w:r>
    </w:p>
    <w:p>
      <w:pPr>
        <w:numPr>
          <w:ilvl w:val="0"/>
          <w:numId w:val="54"/>
        </w:numPr>
        <w:ind w:left="420" w:leftChars="0" w:hanging="420" w:firstLineChars="0"/>
        <w:rPr>
          <w:rFonts w:hint="eastAsia"/>
          <w:lang w:val="en-US" w:eastAsia="zh-CN"/>
        </w:rPr>
      </w:pPr>
      <w:r>
        <w:rPr>
          <w:rFonts w:hint="eastAsia"/>
          <w:lang w:val="en-US" w:eastAsia="zh-CN"/>
        </w:rPr>
        <w:t>定时管理</w:t>
      </w:r>
    </w:p>
    <w:p>
      <w:pPr>
        <w:numPr>
          <w:ilvl w:val="0"/>
          <w:numId w:val="0"/>
        </w:numPr>
        <w:ind w:leftChars="0"/>
        <w:rPr>
          <w:rFonts w:hint="default"/>
          <w:lang w:val="en-US" w:eastAsia="zh-CN"/>
        </w:rPr>
      </w:pPr>
      <w:r>
        <w:drawing>
          <wp:inline distT="0" distB="0" distL="114300" distR="114300">
            <wp:extent cx="5683885" cy="854710"/>
            <wp:effectExtent l="0" t="0" r="635" b="13970"/>
            <wp:docPr id="1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pic:cNvPicPr>
                      <a:picLocks noChangeAspect="1"/>
                    </pic:cNvPicPr>
                  </pic:nvPicPr>
                  <pic:blipFill>
                    <a:blip r:embed="rId93"/>
                    <a:stretch>
                      <a:fillRect/>
                    </a:stretch>
                  </pic:blipFill>
                  <pic:spPr>
                    <a:xfrm>
                      <a:off x="0" y="0"/>
                      <a:ext cx="5683885" cy="854710"/>
                    </a:xfrm>
                    <a:prstGeom prst="rect">
                      <a:avLst/>
                    </a:prstGeom>
                    <a:noFill/>
                    <a:ln>
                      <a:noFill/>
                    </a:ln>
                  </pic:spPr>
                </pic:pic>
              </a:graphicData>
            </a:graphic>
          </wp:inline>
        </w:drawing>
      </w:r>
    </w:p>
    <w:p>
      <w:pPr>
        <w:numPr>
          <w:ilvl w:val="0"/>
          <w:numId w:val="54"/>
        </w:numPr>
        <w:ind w:left="420" w:leftChars="0" w:hanging="420" w:firstLineChars="0"/>
        <w:rPr>
          <w:rFonts w:hint="default"/>
          <w:lang w:val="en-US" w:eastAsia="zh-CN"/>
        </w:rPr>
      </w:pPr>
      <w:r>
        <w:rPr>
          <w:rFonts w:hint="eastAsia"/>
          <w:lang w:val="en-US" w:eastAsia="zh-CN"/>
        </w:rPr>
        <w:t>上线定时任务</w:t>
      </w:r>
    </w:p>
    <w:p>
      <w:pPr>
        <w:numPr>
          <w:ilvl w:val="0"/>
          <w:numId w:val="0"/>
        </w:numPr>
        <w:ind w:leftChars="0"/>
      </w:pPr>
      <w:r>
        <w:drawing>
          <wp:inline distT="0" distB="0" distL="114300" distR="114300">
            <wp:extent cx="5694045" cy="922655"/>
            <wp:effectExtent l="0" t="0" r="5715" b="6985"/>
            <wp:docPr id="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4"/>
                    <pic:cNvPicPr>
                      <a:picLocks noChangeAspect="1"/>
                    </pic:cNvPicPr>
                  </pic:nvPicPr>
                  <pic:blipFill>
                    <a:blip r:embed="rId94"/>
                    <a:stretch>
                      <a:fillRect/>
                    </a:stretch>
                  </pic:blipFill>
                  <pic:spPr>
                    <a:xfrm>
                      <a:off x="0" y="0"/>
                      <a:ext cx="5694045" cy="92265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w:altName w:val="Times New Roman"/>
    <w:panose1 w:val="02020603050405020304"/>
    <w:charset w:val="00"/>
    <w:family w:val="roman"/>
    <w:pitch w:val="default"/>
    <w:sig w:usb0="00000000" w:usb1="00000000" w:usb2="00000008" w:usb3="00000000" w:csb0="000001FF" w:csb1="00000000"/>
  </w:font>
  <w:font w:name="Tahoma">
    <w:panose1 w:val="020B0604030504040204"/>
    <w:charset w:val="00"/>
    <w:family w:val="auto"/>
    <w:pitch w:val="default"/>
    <w:sig w:usb0="E1002EFF" w:usb1="C000605B" w:usb2="00000029" w:usb3="00000000" w:csb0="200101FF" w:csb1="20280000"/>
  </w:font>
  <w:font w:name="微软雅黑 Light">
    <w:panose1 w:val="020B0502040204020203"/>
    <w:charset w:val="86"/>
    <w:family w:val="auto"/>
    <w:pitch w:val="default"/>
    <w:sig w:usb0="80000287" w:usb1="2ACF001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43392B"/>
    <w:multiLevelType w:val="multilevel"/>
    <w:tmpl w:val="834339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5849BB0"/>
    <w:multiLevelType w:val="multilevel"/>
    <w:tmpl w:val="85849BB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989A6ED"/>
    <w:multiLevelType w:val="multilevel"/>
    <w:tmpl w:val="8989A6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8E163D55"/>
    <w:multiLevelType w:val="singleLevel"/>
    <w:tmpl w:val="8E163D55"/>
    <w:lvl w:ilvl="0" w:tentative="0">
      <w:start w:val="1"/>
      <w:numFmt w:val="bullet"/>
      <w:lvlText w:val=""/>
      <w:lvlJc w:val="left"/>
      <w:pPr>
        <w:ind w:left="420" w:hanging="420"/>
      </w:pPr>
      <w:rPr>
        <w:rFonts w:hint="default" w:ascii="Wingdings" w:hAnsi="Wingdings"/>
      </w:rPr>
    </w:lvl>
  </w:abstractNum>
  <w:abstractNum w:abstractNumId="4">
    <w:nsid w:val="A3BD8E4D"/>
    <w:multiLevelType w:val="singleLevel"/>
    <w:tmpl w:val="A3BD8E4D"/>
    <w:lvl w:ilvl="0" w:tentative="0">
      <w:start w:val="1"/>
      <w:numFmt w:val="bullet"/>
      <w:lvlText w:val=""/>
      <w:lvlJc w:val="left"/>
      <w:pPr>
        <w:ind w:left="420" w:hanging="420"/>
      </w:pPr>
      <w:rPr>
        <w:rFonts w:hint="default" w:ascii="Wingdings" w:hAnsi="Wingdings"/>
      </w:rPr>
    </w:lvl>
  </w:abstractNum>
  <w:abstractNum w:abstractNumId="5">
    <w:nsid w:val="A97D5BE5"/>
    <w:multiLevelType w:val="singleLevel"/>
    <w:tmpl w:val="A97D5BE5"/>
    <w:lvl w:ilvl="0" w:tentative="0">
      <w:start w:val="1"/>
      <w:numFmt w:val="bullet"/>
      <w:lvlText w:val=""/>
      <w:lvlJc w:val="left"/>
      <w:pPr>
        <w:ind w:left="420" w:hanging="420"/>
      </w:pPr>
      <w:rPr>
        <w:rFonts w:hint="default" w:ascii="Wingdings" w:hAnsi="Wingdings"/>
      </w:rPr>
    </w:lvl>
  </w:abstractNum>
  <w:abstractNum w:abstractNumId="6">
    <w:nsid w:val="AAE5EF4A"/>
    <w:multiLevelType w:val="singleLevel"/>
    <w:tmpl w:val="AAE5EF4A"/>
    <w:lvl w:ilvl="0" w:tentative="0">
      <w:start w:val="1"/>
      <w:numFmt w:val="bullet"/>
      <w:lvlText w:val=""/>
      <w:lvlJc w:val="left"/>
      <w:pPr>
        <w:ind w:left="420" w:hanging="420"/>
      </w:pPr>
      <w:rPr>
        <w:rFonts w:hint="default" w:ascii="Wingdings" w:hAnsi="Wingdings"/>
      </w:rPr>
    </w:lvl>
  </w:abstractNum>
  <w:abstractNum w:abstractNumId="7">
    <w:nsid w:val="AD9DA38D"/>
    <w:multiLevelType w:val="singleLevel"/>
    <w:tmpl w:val="AD9DA38D"/>
    <w:lvl w:ilvl="0" w:tentative="0">
      <w:start w:val="1"/>
      <w:numFmt w:val="bullet"/>
      <w:lvlText w:val=""/>
      <w:lvlJc w:val="left"/>
      <w:pPr>
        <w:ind w:left="420" w:hanging="420"/>
      </w:pPr>
      <w:rPr>
        <w:rFonts w:hint="default" w:ascii="Wingdings" w:hAnsi="Wingdings"/>
      </w:rPr>
    </w:lvl>
  </w:abstractNum>
  <w:abstractNum w:abstractNumId="8">
    <w:nsid w:val="AF030ECD"/>
    <w:multiLevelType w:val="singleLevel"/>
    <w:tmpl w:val="AF030ECD"/>
    <w:lvl w:ilvl="0" w:tentative="0">
      <w:start w:val="1"/>
      <w:numFmt w:val="bullet"/>
      <w:lvlText w:val=""/>
      <w:lvlJc w:val="left"/>
      <w:pPr>
        <w:ind w:left="420" w:hanging="420"/>
      </w:pPr>
      <w:rPr>
        <w:rFonts w:hint="default" w:ascii="Wingdings" w:hAnsi="Wingdings"/>
      </w:rPr>
    </w:lvl>
  </w:abstractNum>
  <w:abstractNum w:abstractNumId="9">
    <w:nsid w:val="B1E53E67"/>
    <w:multiLevelType w:val="singleLevel"/>
    <w:tmpl w:val="B1E53E67"/>
    <w:lvl w:ilvl="0" w:tentative="0">
      <w:start w:val="1"/>
      <w:numFmt w:val="bullet"/>
      <w:lvlText w:val=""/>
      <w:lvlJc w:val="left"/>
      <w:pPr>
        <w:ind w:left="420" w:hanging="420"/>
      </w:pPr>
      <w:rPr>
        <w:rFonts w:hint="default" w:ascii="Wingdings" w:hAnsi="Wingdings"/>
      </w:rPr>
    </w:lvl>
  </w:abstractNum>
  <w:abstractNum w:abstractNumId="10">
    <w:nsid w:val="B687B5A4"/>
    <w:multiLevelType w:val="multilevel"/>
    <w:tmpl w:val="B687B5A4"/>
    <w:lvl w:ilvl="0" w:tentative="0">
      <w:start w:val="1"/>
      <w:numFmt w:val="decimal"/>
      <w:pStyle w:val="2"/>
      <w:suff w:val="nothing"/>
      <w:lvlText w:val="%1"/>
      <w:lvlJc w:val="left"/>
      <w:pPr>
        <w:tabs>
          <w:tab w:val="left" w:pos="0"/>
        </w:tabs>
        <w:ind w:left="432" w:hanging="432"/>
      </w:pPr>
      <w:rPr>
        <w:rFonts w:hint="default" w:ascii="宋体" w:hAnsi="宋体" w:eastAsia="宋体" w:cs="Times New Roman"/>
      </w:rPr>
    </w:lvl>
    <w:lvl w:ilvl="1" w:tentative="0">
      <w:start w:val="1"/>
      <w:numFmt w:val="decimal"/>
      <w:pStyle w:val="3"/>
      <w:lvlText w:val="%2 "/>
      <w:lvlJc w:val="left"/>
      <w:pPr>
        <w:tabs>
          <w:tab w:val="left" w:pos="420"/>
        </w:tabs>
        <w:ind w:left="575" w:hanging="575"/>
      </w:pPr>
      <w:rPr>
        <w:rFonts w:hint="default" w:ascii="微软雅黑" w:hAnsi="微软雅黑" w:eastAsia="宋体" w:cs="Times New Roman"/>
        <w:b/>
      </w:rPr>
    </w:lvl>
    <w:lvl w:ilvl="2" w:tentative="0">
      <w:start w:val="1"/>
      <w:numFmt w:val="decimal"/>
      <w:pStyle w:val="4"/>
      <w:lvlText w:val="%2.%3 "/>
      <w:lvlJc w:val="left"/>
      <w:pPr>
        <w:ind w:left="720" w:hanging="720"/>
      </w:pPr>
      <w:rPr>
        <w:rFonts w:hint="default" w:ascii="宋体" w:hAnsi="宋体" w:eastAsia="宋体" w:cs="宋体"/>
      </w:rPr>
    </w:lvl>
    <w:lvl w:ilvl="3" w:tentative="0">
      <w:start w:val="1"/>
      <w:numFmt w:val="decimal"/>
      <w:pStyle w:val="5"/>
      <w:isLgl/>
      <w:lvlText w:val="%2.%3.%4 "/>
      <w:lvlJc w:val="left"/>
      <w:pPr>
        <w:ind w:left="864" w:hanging="864"/>
      </w:pPr>
      <w:rPr>
        <w:rFonts w:hint="default" w:ascii="微软雅黑" w:hAnsi="微软雅黑" w:eastAsia="宋体" w:cs="Times New Roman"/>
      </w:rPr>
    </w:lvl>
    <w:lvl w:ilvl="4" w:tentative="0">
      <w:start w:val="1"/>
      <w:numFmt w:val="decimal"/>
      <w:pStyle w:val="6"/>
      <w:isLgl/>
      <w:lvlText w:val="%2.%3.%4.%5 "/>
      <w:lvlJc w:val="left"/>
      <w:pPr>
        <w:ind w:left="1008" w:hanging="1008"/>
      </w:pPr>
      <w:rPr>
        <w:rFonts w:hint="default" w:ascii="宋体" w:hAnsi="宋体" w:eastAsia="宋体" w:cs="Times New Roman"/>
      </w:rPr>
    </w:lvl>
    <w:lvl w:ilvl="5" w:tentative="0">
      <w:start w:val="1"/>
      <w:numFmt w:val="decimal"/>
      <w:pStyle w:val="7"/>
      <w:isLgl/>
      <w:lvlText w:val="%2.%3.%4.%5.%6 "/>
      <w:lvlJc w:val="left"/>
      <w:pPr>
        <w:ind w:left="1151" w:hanging="1151"/>
      </w:pPr>
      <w:rPr>
        <w:rFonts w:hint="default" w:ascii="宋体" w:hAnsi="宋体" w:eastAsia="宋体" w:cs="Times New Roman"/>
      </w:rPr>
    </w:lvl>
    <w:lvl w:ilvl="6" w:tentative="0">
      <w:start w:val="1"/>
      <w:numFmt w:val="decimal"/>
      <w:pStyle w:val="8"/>
      <w:isLgl/>
      <w:lvlText w:val="%2.%3.%4.%5.%6.%7 "/>
      <w:lvlJc w:val="left"/>
      <w:pPr>
        <w:ind w:left="1296" w:hanging="1296"/>
      </w:pPr>
      <w:rPr>
        <w:rFonts w:hint="default" w:ascii="宋体" w:hAnsi="宋体" w:eastAsia="宋体" w:cs="Times New Roman"/>
      </w:rPr>
    </w:lvl>
    <w:lvl w:ilvl="7" w:tentative="0">
      <w:start w:val="1"/>
      <w:numFmt w:val="decimal"/>
      <w:pStyle w:val="9"/>
      <w:isLgl/>
      <w:lvlText w:val="%2.%3.%4.%5.%6.%7.%8 "/>
      <w:lvlJc w:val="left"/>
      <w:pPr>
        <w:ind w:left="1440" w:hanging="1440"/>
      </w:pPr>
      <w:rPr>
        <w:rFonts w:hint="default" w:ascii="微软雅黑" w:hAnsi="微软雅黑" w:eastAsia="宋体" w:cs="Times New Roman"/>
        <w:b/>
      </w:rPr>
    </w:lvl>
    <w:lvl w:ilvl="8" w:tentative="0">
      <w:start w:val="1"/>
      <w:numFmt w:val="decimal"/>
      <w:pStyle w:val="10"/>
      <w:isLgl/>
      <w:lvlText w:val="%1.%2.%3.%4.%5.%6.%7.%8.%9."/>
      <w:lvlJc w:val="left"/>
      <w:pPr>
        <w:ind w:left="1583" w:hanging="1583"/>
      </w:pPr>
      <w:rPr>
        <w:rFonts w:hint="default" w:ascii="宋体" w:hAnsi="宋体" w:eastAsia="宋体" w:cs="Times New Roman"/>
      </w:rPr>
    </w:lvl>
  </w:abstractNum>
  <w:abstractNum w:abstractNumId="11">
    <w:nsid w:val="B88130EB"/>
    <w:multiLevelType w:val="singleLevel"/>
    <w:tmpl w:val="B88130EB"/>
    <w:lvl w:ilvl="0" w:tentative="0">
      <w:start w:val="1"/>
      <w:numFmt w:val="bullet"/>
      <w:lvlText w:val=""/>
      <w:lvlJc w:val="left"/>
      <w:pPr>
        <w:ind w:left="420" w:hanging="420"/>
      </w:pPr>
      <w:rPr>
        <w:rFonts w:hint="default" w:ascii="Wingdings" w:hAnsi="Wingdings"/>
      </w:rPr>
    </w:lvl>
  </w:abstractNum>
  <w:abstractNum w:abstractNumId="12">
    <w:nsid w:val="BCDE61E8"/>
    <w:multiLevelType w:val="multilevel"/>
    <w:tmpl w:val="BCDE61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BE08C4D7"/>
    <w:multiLevelType w:val="singleLevel"/>
    <w:tmpl w:val="BE08C4D7"/>
    <w:lvl w:ilvl="0" w:tentative="0">
      <w:start w:val="1"/>
      <w:numFmt w:val="bullet"/>
      <w:lvlText w:val=""/>
      <w:lvlJc w:val="left"/>
      <w:pPr>
        <w:ind w:left="420" w:hanging="420"/>
      </w:pPr>
      <w:rPr>
        <w:rFonts w:hint="default" w:ascii="Wingdings" w:hAnsi="Wingdings"/>
      </w:rPr>
    </w:lvl>
  </w:abstractNum>
  <w:abstractNum w:abstractNumId="14">
    <w:nsid w:val="C2BE3A04"/>
    <w:multiLevelType w:val="multilevel"/>
    <w:tmpl w:val="C2BE3A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C422010C"/>
    <w:multiLevelType w:val="multilevel"/>
    <w:tmpl w:val="C42201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D2AD6AF4"/>
    <w:multiLevelType w:val="singleLevel"/>
    <w:tmpl w:val="D2AD6AF4"/>
    <w:lvl w:ilvl="0" w:tentative="0">
      <w:start w:val="1"/>
      <w:numFmt w:val="bullet"/>
      <w:lvlText w:val=""/>
      <w:lvlJc w:val="left"/>
      <w:pPr>
        <w:ind w:left="420" w:hanging="420"/>
      </w:pPr>
      <w:rPr>
        <w:rFonts w:hint="default" w:ascii="Wingdings" w:hAnsi="Wingdings"/>
      </w:rPr>
    </w:lvl>
  </w:abstractNum>
  <w:abstractNum w:abstractNumId="17">
    <w:nsid w:val="D2C9B9A3"/>
    <w:multiLevelType w:val="singleLevel"/>
    <w:tmpl w:val="D2C9B9A3"/>
    <w:lvl w:ilvl="0" w:tentative="0">
      <w:start w:val="1"/>
      <w:numFmt w:val="bullet"/>
      <w:lvlText w:val=""/>
      <w:lvlJc w:val="left"/>
      <w:pPr>
        <w:ind w:left="420" w:hanging="420"/>
      </w:pPr>
      <w:rPr>
        <w:rFonts w:hint="default" w:ascii="Wingdings" w:hAnsi="Wingdings"/>
      </w:rPr>
    </w:lvl>
  </w:abstractNum>
  <w:abstractNum w:abstractNumId="18">
    <w:nsid w:val="D968D9C3"/>
    <w:multiLevelType w:val="singleLevel"/>
    <w:tmpl w:val="D968D9C3"/>
    <w:lvl w:ilvl="0" w:tentative="0">
      <w:start w:val="1"/>
      <w:numFmt w:val="bullet"/>
      <w:lvlText w:val=""/>
      <w:lvlJc w:val="left"/>
      <w:pPr>
        <w:ind w:left="420" w:hanging="420"/>
      </w:pPr>
      <w:rPr>
        <w:rFonts w:hint="default" w:ascii="Wingdings" w:hAnsi="Wingdings"/>
      </w:rPr>
    </w:lvl>
  </w:abstractNum>
  <w:abstractNum w:abstractNumId="19">
    <w:nsid w:val="D9714205"/>
    <w:multiLevelType w:val="multilevel"/>
    <w:tmpl w:val="D97142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E17E96AC"/>
    <w:multiLevelType w:val="multilevel"/>
    <w:tmpl w:val="E17E96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E4B6D018"/>
    <w:multiLevelType w:val="singleLevel"/>
    <w:tmpl w:val="E4B6D018"/>
    <w:lvl w:ilvl="0" w:tentative="0">
      <w:start w:val="1"/>
      <w:numFmt w:val="bullet"/>
      <w:lvlText w:val=""/>
      <w:lvlJc w:val="left"/>
      <w:pPr>
        <w:ind w:left="420" w:hanging="420"/>
      </w:pPr>
      <w:rPr>
        <w:rFonts w:hint="default" w:ascii="Wingdings" w:hAnsi="Wingdings"/>
      </w:rPr>
    </w:lvl>
  </w:abstractNum>
  <w:abstractNum w:abstractNumId="22">
    <w:nsid w:val="E65E30AF"/>
    <w:multiLevelType w:val="singleLevel"/>
    <w:tmpl w:val="E65E30AF"/>
    <w:lvl w:ilvl="0" w:tentative="0">
      <w:start w:val="1"/>
      <w:numFmt w:val="decimal"/>
      <w:lvlText w:val="%1."/>
      <w:lvlJc w:val="left"/>
      <w:pPr>
        <w:ind w:left="425" w:hanging="425"/>
      </w:pPr>
      <w:rPr>
        <w:rFonts w:hint="default"/>
      </w:rPr>
    </w:lvl>
  </w:abstractNum>
  <w:abstractNum w:abstractNumId="23">
    <w:nsid w:val="EC228B4F"/>
    <w:multiLevelType w:val="multilevel"/>
    <w:tmpl w:val="EC228B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EEC9A681"/>
    <w:multiLevelType w:val="singleLevel"/>
    <w:tmpl w:val="EEC9A681"/>
    <w:lvl w:ilvl="0" w:tentative="0">
      <w:start w:val="1"/>
      <w:numFmt w:val="bullet"/>
      <w:lvlText w:val=""/>
      <w:lvlJc w:val="left"/>
      <w:pPr>
        <w:ind w:left="420" w:hanging="420"/>
      </w:pPr>
      <w:rPr>
        <w:rFonts w:hint="default" w:ascii="Wingdings" w:hAnsi="Wingdings"/>
      </w:rPr>
    </w:lvl>
  </w:abstractNum>
  <w:abstractNum w:abstractNumId="25">
    <w:nsid w:val="F2E2C7B2"/>
    <w:multiLevelType w:val="multilevel"/>
    <w:tmpl w:val="F2E2C7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F542090D"/>
    <w:multiLevelType w:val="multilevel"/>
    <w:tmpl w:val="F54209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FF2969D7"/>
    <w:multiLevelType w:val="multilevel"/>
    <w:tmpl w:val="FF2969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0339D37D"/>
    <w:multiLevelType w:val="multilevel"/>
    <w:tmpl w:val="0339D3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12AA1238"/>
    <w:multiLevelType w:val="singleLevel"/>
    <w:tmpl w:val="12AA1238"/>
    <w:lvl w:ilvl="0" w:tentative="0">
      <w:start w:val="1"/>
      <w:numFmt w:val="bullet"/>
      <w:lvlText w:val=""/>
      <w:lvlJc w:val="left"/>
      <w:pPr>
        <w:ind w:left="420" w:hanging="420"/>
      </w:pPr>
      <w:rPr>
        <w:rFonts w:hint="default" w:ascii="Wingdings" w:hAnsi="Wingdings"/>
      </w:rPr>
    </w:lvl>
  </w:abstractNum>
  <w:abstractNum w:abstractNumId="30">
    <w:nsid w:val="14C57F88"/>
    <w:multiLevelType w:val="singleLevel"/>
    <w:tmpl w:val="14C57F88"/>
    <w:lvl w:ilvl="0" w:tentative="0">
      <w:start w:val="1"/>
      <w:numFmt w:val="bullet"/>
      <w:lvlText w:val=""/>
      <w:lvlJc w:val="left"/>
      <w:pPr>
        <w:ind w:left="420" w:hanging="420"/>
      </w:pPr>
      <w:rPr>
        <w:rFonts w:hint="default" w:ascii="Wingdings" w:hAnsi="Wingdings"/>
      </w:rPr>
    </w:lvl>
  </w:abstractNum>
  <w:abstractNum w:abstractNumId="31">
    <w:nsid w:val="14E35641"/>
    <w:multiLevelType w:val="singleLevel"/>
    <w:tmpl w:val="14E35641"/>
    <w:lvl w:ilvl="0" w:tentative="0">
      <w:start w:val="1"/>
      <w:numFmt w:val="bullet"/>
      <w:lvlText w:val=""/>
      <w:lvlJc w:val="left"/>
      <w:pPr>
        <w:ind w:left="420" w:hanging="420"/>
      </w:pPr>
      <w:rPr>
        <w:rFonts w:hint="default" w:ascii="Wingdings" w:hAnsi="Wingdings"/>
      </w:rPr>
    </w:lvl>
  </w:abstractNum>
  <w:abstractNum w:abstractNumId="32">
    <w:nsid w:val="16143CF2"/>
    <w:multiLevelType w:val="singleLevel"/>
    <w:tmpl w:val="16143CF2"/>
    <w:lvl w:ilvl="0" w:tentative="0">
      <w:start w:val="1"/>
      <w:numFmt w:val="bullet"/>
      <w:lvlText w:val=""/>
      <w:lvlJc w:val="left"/>
      <w:pPr>
        <w:ind w:left="420" w:hanging="420"/>
      </w:pPr>
      <w:rPr>
        <w:rFonts w:hint="default" w:ascii="Wingdings" w:hAnsi="Wingdings"/>
      </w:rPr>
    </w:lvl>
  </w:abstractNum>
  <w:abstractNum w:abstractNumId="33">
    <w:nsid w:val="16B31A56"/>
    <w:multiLevelType w:val="multilevel"/>
    <w:tmpl w:val="16B31A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1C1CBB91"/>
    <w:multiLevelType w:val="singleLevel"/>
    <w:tmpl w:val="1C1CBB91"/>
    <w:lvl w:ilvl="0" w:tentative="0">
      <w:start w:val="1"/>
      <w:numFmt w:val="bullet"/>
      <w:lvlText w:val=""/>
      <w:lvlJc w:val="left"/>
      <w:pPr>
        <w:ind w:left="420" w:hanging="420"/>
      </w:pPr>
      <w:rPr>
        <w:rFonts w:hint="default" w:ascii="Wingdings" w:hAnsi="Wingdings"/>
      </w:rPr>
    </w:lvl>
  </w:abstractNum>
  <w:abstractNum w:abstractNumId="35">
    <w:nsid w:val="1C93B13B"/>
    <w:multiLevelType w:val="singleLevel"/>
    <w:tmpl w:val="1C93B13B"/>
    <w:lvl w:ilvl="0" w:tentative="0">
      <w:start w:val="1"/>
      <w:numFmt w:val="bullet"/>
      <w:lvlText w:val=""/>
      <w:lvlJc w:val="left"/>
      <w:pPr>
        <w:ind w:left="420" w:hanging="420"/>
      </w:pPr>
      <w:rPr>
        <w:rFonts w:hint="default" w:ascii="Wingdings" w:hAnsi="Wingdings"/>
      </w:rPr>
    </w:lvl>
  </w:abstractNum>
  <w:abstractNum w:abstractNumId="36">
    <w:nsid w:val="1DB0134C"/>
    <w:multiLevelType w:val="singleLevel"/>
    <w:tmpl w:val="1DB0134C"/>
    <w:lvl w:ilvl="0" w:tentative="0">
      <w:start w:val="1"/>
      <w:numFmt w:val="bullet"/>
      <w:lvlText w:val=""/>
      <w:lvlJc w:val="left"/>
      <w:pPr>
        <w:ind w:left="420" w:hanging="420"/>
      </w:pPr>
      <w:rPr>
        <w:rFonts w:hint="default" w:ascii="Wingdings" w:hAnsi="Wingdings"/>
      </w:rPr>
    </w:lvl>
  </w:abstractNum>
  <w:abstractNum w:abstractNumId="37">
    <w:nsid w:val="2051DFFA"/>
    <w:multiLevelType w:val="singleLevel"/>
    <w:tmpl w:val="2051DFFA"/>
    <w:lvl w:ilvl="0" w:tentative="0">
      <w:start w:val="1"/>
      <w:numFmt w:val="bullet"/>
      <w:lvlText w:val=""/>
      <w:lvlJc w:val="left"/>
      <w:pPr>
        <w:ind w:left="420" w:hanging="420"/>
      </w:pPr>
      <w:rPr>
        <w:rFonts w:hint="default" w:ascii="Wingdings" w:hAnsi="Wingdings"/>
      </w:rPr>
    </w:lvl>
  </w:abstractNum>
  <w:abstractNum w:abstractNumId="38">
    <w:nsid w:val="27B2B3A7"/>
    <w:multiLevelType w:val="multilevel"/>
    <w:tmpl w:val="27B2B3A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2BE59C60"/>
    <w:multiLevelType w:val="multilevel"/>
    <w:tmpl w:val="2BE59C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30B4C3B7"/>
    <w:multiLevelType w:val="multilevel"/>
    <w:tmpl w:val="30B4C3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32DB0F45"/>
    <w:multiLevelType w:val="singleLevel"/>
    <w:tmpl w:val="32DB0F45"/>
    <w:lvl w:ilvl="0" w:tentative="0">
      <w:start w:val="1"/>
      <w:numFmt w:val="bullet"/>
      <w:lvlText w:val=""/>
      <w:lvlJc w:val="left"/>
      <w:pPr>
        <w:ind w:left="420" w:hanging="420"/>
      </w:pPr>
      <w:rPr>
        <w:rFonts w:hint="default" w:ascii="Wingdings" w:hAnsi="Wingdings"/>
      </w:rPr>
    </w:lvl>
  </w:abstractNum>
  <w:abstractNum w:abstractNumId="42">
    <w:nsid w:val="3404E8E0"/>
    <w:multiLevelType w:val="multilevel"/>
    <w:tmpl w:val="3404E8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37012FBC"/>
    <w:multiLevelType w:val="multilevel"/>
    <w:tmpl w:val="37012F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3E630E3F"/>
    <w:multiLevelType w:val="multilevel"/>
    <w:tmpl w:val="3E630E3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4B2AF73B"/>
    <w:multiLevelType w:val="multilevel"/>
    <w:tmpl w:val="4B2AF7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4F055C98"/>
    <w:multiLevelType w:val="multilevel"/>
    <w:tmpl w:val="4F055C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4FB43152"/>
    <w:multiLevelType w:val="singleLevel"/>
    <w:tmpl w:val="4FB43152"/>
    <w:lvl w:ilvl="0" w:tentative="0">
      <w:start w:val="1"/>
      <w:numFmt w:val="bullet"/>
      <w:lvlText w:val=""/>
      <w:lvlJc w:val="left"/>
      <w:pPr>
        <w:ind w:left="420" w:hanging="420"/>
      </w:pPr>
      <w:rPr>
        <w:rFonts w:hint="default" w:ascii="Wingdings" w:hAnsi="Wingdings"/>
      </w:rPr>
    </w:lvl>
  </w:abstractNum>
  <w:abstractNum w:abstractNumId="48">
    <w:nsid w:val="54D6B9C6"/>
    <w:multiLevelType w:val="singleLevel"/>
    <w:tmpl w:val="54D6B9C6"/>
    <w:lvl w:ilvl="0" w:tentative="0">
      <w:start w:val="1"/>
      <w:numFmt w:val="bullet"/>
      <w:lvlText w:val=""/>
      <w:lvlJc w:val="left"/>
      <w:pPr>
        <w:ind w:left="420" w:hanging="420"/>
      </w:pPr>
      <w:rPr>
        <w:rFonts w:hint="default" w:ascii="Wingdings" w:hAnsi="Wingdings"/>
      </w:rPr>
    </w:lvl>
  </w:abstractNum>
  <w:abstractNum w:abstractNumId="49">
    <w:nsid w:val="5EC03670"/>
    <w:multiLevelType w:val="singleLevel"/>
    <w:tmpl w:val="5EC03670"/>
    <w:lvl w:ilvl="0" w:tentative="0">
      <w:start w:val="1"/>
      <w:numFmt w:val="bullet"/>
      <w:lvlText w:val=""/>
      <w:lvlJc w:val="left"/>
      <w:pPr>
        <w:ind w:left="420" w:hanging="420"/>
      </w:pPr>
      <w:rPr>
        <w:rFonts w:hint="default" w:ascii="Wingdings" w:hAnsi="Wingdings"/>
      </w:rPr>
    </w:lvl>
  </w:abstractNum>
  <w:abstractNum w:abstractNumId="50">
    <w:nsid w:val="63A50AE2"/>
    <w:multiLevelType w:val="singleLevel"/>
    <w:tmpl w:val="63A50AE2"/>
    <w:lvl w:ilvl="0" w:tentative="0">
      <w:start w:val="1"/>
      <w:numFmt w:val="bullet"/>
      <w:lvlText w:val=""/>
      <w:lvlJc w:val="left"/>
      <w:pPr>
        <w:ind w:left="420" w:hanging="420"/>
      </w:pPr>
      <w:rPr>
        <w:rFonts w:hint="default" w:ascii="Wingdings" w:hAnsi="Wingdings"/>
      </w:rPr>
    </w:lvl>
  </w:abstractNum>
  <w:abstractNum w:abstractNumId="51">
    <w:nsid w:val="697580F6"/>
    <w:multiLevelType w:val="multilevel"/>
    <w:tmpl w:val="697580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6C488EE1"/>
    <w:multiLevelType w:val="singleLevel"/>
    <w:tmpl w:val="6C488EE1"/>
    <w:lvl w:ilvl="0" w:tentative="0">
      <w:start w:val="1"/>
      <w:numFmt w:val="bullet"/>
      <w:lvlText w:val=""/>
      <w:lvlJc w:val="left"/>
      <w:pPr>
        <w:ind w:left="420" w:hanging="420"/>
      </w:pPr>
      <w:rPr>
        <w:rFonts w:hint="default" w:ascii="Wingdings" w:hAnsi="Wingdings"/>
      </w:rPr>
    </w:lvl>
  </w:abstractNum>
  <w:abstractNum w:abstractNumId="53">
    <w:nsid w:val="7F0309F6"/>
    <w:multiLevelType w:val="multilevel"/>
    <w:tmpl w:val="7F0309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0"/>
  </w:num>
  <w:num w:numId="2">
    <w:abstractNumId w:val="5"/>
  </w:num>
  <w:num w:numId="3">
    <w:abstractNumId w:val="40"/>
  </w:num>
  <w:num w:numId="4">
    <w:abstractNumId w:val="11"/>
  </w:num>
  <w:num w:numId="5">
    <w:abstractNumId w:val="32"/>
  </w:num>
  <w:num w:numId="6">
    <w:abstractNumId w:val="46"/>
  </w:num>
  <w:num w:numId="7">
    <w:abstractNumId w:val="23"/>
  </w:num>
  <w:num w:numId="8">
    <w:abstractNumId w:val="16"/>
  </w:num>
  <w:num w:numId="9">
    <w:abstractNumId w:val="37"/>
  </w:num>
  <w:num w:numId="10">
    <w:abstractNumId w:val="7"/>
  </w:num>
  <w:num w:numId="11">
    <w:abstractNumId w:val="38"/>
  </w:num>
  <w:num w:numId="12">
    <w:abstractNumId w:val="39"/>
  </w:num>
  <w:num w:numId="13">
    <w:abstractNumId w:val="1"/>
  </w:num>
  <w:num w:numId="14">
    <w:abstractNumId w:val="22"/>
  </w:num>
  <w:num w:numId="15">
    <w:abstractNumId w:val="44"/>
  </w:num>
  <w:num w:numId="16">
    <w:abstractNumId w:val="47"/>
  </w:num>
  <w:num w:numId="17">
    <w:abstractNumId w:val="25"/>
  </w:num>
  <w:num w:numId="18">
    <w:abstractNumId w:val="8"/>
  </w:num>
  <w:num w:numId="19">
    <w:abstractNumId w:val="18"/>
  </w:num>
  <w:num w:numId="20">
    <w:abstractNumId w:val="28"/>
  </w:num>
  <w:num w:numId="21">
    <w:abstractNumId w:val="36"/>
  </w:num>
  <w:num w:numId="22">
    <w:abstractNumId w:val="50"/>
  </w:num>
  <w:num w:numId="23">
    <w:abstractNumId w:val="33"/>
  </w:num>
  <w:num w:numId="24">
    <w:abstractNumId w:val="29"/>
  </w:num>
  <w:num w:numId="25">
    <w:abstractNumId w:val="34"/>
  </w:num>
  <w:num w:numId="26">
    <w:abstractNumId w:val="20"/>
  </w:num>
  <w:num w:numId="27">
    <w:abstractNumId w:val="12"/>
  </w:num>
  <w:num w:numId="28">
    <w:abstractNumId w:val="27"/>
  </w:num>
  <w:num w:numId="29">
    <w:abstractNumId w:val="48"/>
  </w:num>
  <w:num w:numId="30">
    <w:abstractNumId w:val="51"/>
  </w:num>
  <w:num w:numId="31">
    <w:abstractNumId w:val="15"/>
  </w:num>
  <w:num w:numId="32">
    <w:abstractNumId w:val="35"/>
  </w:num>
  <w:num w:numId="33">
    <w:abstractNumId w:val="9"/>
  </w:num>
  <w:num w:numId="34">
    <w:abstractNumId w:val="53"/>
  </w:num>
  <w:num w:numId="35">
    <w:abstractNumId w:val="6"/>
  </w:num>
  <w:num w:numId="36">
    <w:abstractNumId w:val="3"/>
  </w:num>
  <w:num w:numId="37">
    <w:abstractNumId w:val="21"/>
  </w:num>
  <w:num w:numId="38">
    <w:abstractNumId w:val="13"/>
  </w:num>
  <w:num w:numId="39">
    <w:abstractNumId w:val="17"/>
  </w:num>
  <w:num w:numId="40">
    <w:abstractNumId w:val="26"/>
  </w:num>
  <w:num w:numId="41">
    <w:abstractNumId w:val="0"/>
  </w:num>
  <w:num w:numId="42">
    <w:abstractNumId w:val="42"/>
  </w:num>
  <w:num w:numId="43">
    <w:abstractNumId w:val="43"/>
  </w:num>
  <w:num w:numId="44">
    <w:abstractNumId w:val="2"/>
  </w:num>
  <w:num w:numId="45">
    <w:abstractNumId w:val="45"/>
  </w:num>
  <w:num w:numId="46">
    <w:abstractNumId w:val="14"/>
  </w:num>
  <w:num w:numId="47">
    <w:abstractNumId w:val="19"/>
  </w:num>
  <w:num w:numId="48">
    <w:abstractNumId w:val="52"/>
  </w:num>
  <w:num w:numId="49">
    <w:abstractNumId w:val="41"/>
  </w:num>
  <w:num w:numId="50">
    <w:abstractNumId w:val="24"/>
  </w:num>
  <w:num w:numId="51">
    <w:abstractNumId w:val="4"/>
  </w:num>
  <w:num w:numId="52">
    <w:abstractNumId w:val="31"/>
  </w:num>
  <w:num w:numId="53">
    <w:abstractNumId w:val="49"/>
  </w:num>
  <w:num w:numId="5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CAD1CCF"/>
    <w:rsid w:val="3E973462"/>
    <w:rsid w:val="53EE0D2F"/>
    <w:rsid w:val="7618374A"/>
    <w:rsid w:val="7D214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semiHidden/>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DejaVu Sans" w:hAnsi="DejaVu Sans" w:eastAsia="微软雅黑"/>
      <w:b/>
      <w:sz w:val="32"/>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1">
    <w:name w:val="Normal (Web)"/>
    <w:basedOn w:val="1"/>
    <w:qFormat/>
    <w:uiPriority w:val="0"/>
    <w:pPr>
      <w:widowControl/>
      <w:spacing w:before="100" w:beforeAutospacing="1" w:after="100" w:afterAutospacing="1"/>
    </w:pPr>
    <w:rPr>
      <w:rFonts w:ascii="宋体" w:hAnsi="宋体" w:eastAsia="宋体" w:cs="宋体"/>
      <w:sz w:val="24"/>
      <w:szCs w:val="24"/>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unhideWhenUsed/>
    <w:qFormat/>
    <w:uiPriority w:val="0"/>
    <w:rPr>
      <w:color w:val="800080"/>
      <w:u w:val="single"/>
    </w:rPr>
  </w:style>
  <w:style w:type="character" w:styleId="16">
    <w:name w:val="Hyperlink"/>
    <w:basedOn w:val="14"/>
    <w:qFormat/>
    <w:uiPriority w:val="0"/>
    <w:rPr>
      <w:color w:val="0000FF"/>
      <w:u w:val="single"/>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2020-09-01T03:45:00Z</dcterms:created>
  <dc:creator>52332</dc:creator>
  <cp:lastModifiedBy>10000hours</cp:lastModifiedBy>
  <dcterms:modified xsi:type="dcterms:W3CDTF">2020-11-23T14:17:51Z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